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82804" w14:textId="77777777" w:rsidR="00594353" w:rsidRDefault="00594353" w:rsidP="00594353">
      <w:pPr>
        <w:pStyle w:val="Default"/>
      </w:pPr>
    </w:p>
    <w:p w14:paraId="555B2C56" w14:textId="14FA0488" w:rsidR="00594353" w:rsidRPr="003B4953" w:rsidRDefault="00594353" w:rsidP="008C1F25">
      <w:pPr>
        <w:pStyle w:val="Default"/>
        <w:spacing w:line="276" w:lineRule="auto"/>
        <w:jc w:val="center"/>
        <w:rPr>
          <w:color w:val="BBA678"/>
        </w:rPr>
      </w:pPr>
      <w:r w:rsidRPr="003B4953">
        <w:rPr>
          <w:color w:val="BBA678"/>
        </w:rPr>
        <w:t>Safe Organizations Learning Academy (SOLA) Learner Code of Ethics Policy</w:t>
      </w:r>
      <w:r w:rsidR="003B4953">
        <w:rPr>
          <w:color w:val="BBA678"/>
        </w:rPr>
        <w:br/>
      </w:r>
      <w:hyperlink r:id="rId6" w:history="1">
        <w:r w:rsidR="003B4953" w:rsidRPr="003B4953">
          <w:rPr>
            <w:rStyle w:val="Hyperlink"/>
            <w:color w:val="BBA678"/>
            <w:sz w:val="16"/>
            <w:szCs w:val="16"/>
          </w:rPr>
          <w:t>Safe Organizations, LLC</w:t>
        </w:r>
      </w:hyperlink>
    </w:p>
    <w:p w14:paraId="629B3DCA" w14:textId="77777777" w:rsidR="00594353" w:rsidRPr="00594353" w:rsidRDefault="00594353" w:rsidP="008C1F25">
      <w:pPr>
        <w:pStyle w:val="Default"/>
        <w:spacing w:line="276" w:lineRule="auto"/>
        <w:rPr>
          <w:b/>
          <w:bCs/>
          <w:color w:val="BBA678"/>
        </w:rPr>
      </w:pPr>
    </w:p>
    <w:p w14:paraId="74200846" w14:textId="5AA98F5C" w:rsidR="009F3611" w:rsidRDefault="00594353" w:rsidP="008C1F25">
      <w:pPr>
        <w:pStyle w:val="Default"/>
        <w:spacing w:line="276" w:lineRule="auto"/>
        <w:rPr>
          <w:sz w:val="22"/>
          <w:szCs w:val="22"/>
        </w:rPr>
      </w:pPr>
      <w:r w:rsidRPr="001111BE">
        <w:rPr>
          <w:sz w:val="22"/>
          <w:szCs w:val="22"/>
        </w:rPr>
        <w:t>Ethical conduct is</w:t>
      </w:r>
      <w:r w:rsidR="00D35883" w:rsidRPr="001111BE">
        <w:rPr>
          <w:sz w:val="22"/>
          <w:szCs w:val="22"/>
        </w:rPr>
        <w:t xml:space="preserve"> essential</w:t>
      </w:r>
      <w:r w:rsidRPr="001111BE">
        <w:rPr>
          <w:sz w:val="22"/>
          <w:szCs w:val="22"/>
        </w:rPr>
        <w:t xml:space="preserve"> </w:t>
      </w:r>
      <w:r w:rsidR="00D35883" w:rsidRPr="001111BE">
        <w:rPr>
          <w:sz w:val="22"/>
          <w:szCs w:val="22"/>
        </w:rPr>
        <w:t>to foster</w:t>
      </w:r>
      <w:r w:rsidRPr="001111BE">
        <w:rPr>
          <w:sz w:val="22"/>
          <w:szCs w:val="22"/>
        </w:rPr>
        <w:t xml:space="preserve"> a </w:t>
      </w:r>
      <w:r w:rsidR="00D35883" w:rsidRPr="001111BE">
        <w:rPr>
          <w:sz w:val="22"/>
          <w:szCs w:val="22"/>
        </w:rPr>
        <w:t xml:space="preserve">positive experience for each person engaged </w:t>
      </w:r>
      <w:r w:rsidR="00573ED2">
        <w:rPr>
          <w:sz w:val="22"/>
          <w:szCs w:val="22"/>
        </w:rPr>
        <w:t>with Safe Organizations, LLC through our</w:t>
      </w:r>
      <w:r w:rsidR="00D35883" w:rsidRPr="001111BE">
        <w:rPr>
          <w:sz w:val="22"/>
          <w:szCs w:val="22"/>
        </w:rPr>
        <w:t xml:space="preserve"> </w:t>
      </w:r>
      <w:r w:rsidR="00573ED2">
        <w:rPr>
          <w:sz w:val="22"/>
          <w:szCs w:val="22"/>
        </w:rPr>
        <w:t>learning academy (SOLA)</w:t>
      </w:r>
      <w:r w:rsidRPr="001111BE">
        <w:rPr>
          <w:sz w:val="22"/>
          <w:szCs w:val="22"/>
        </w:rPr>
        <w:t xml:space="preserve">. </w:t>
      </w:r>
      <w:r w:rsidR="00D35883" w:rsidRPr="001111BE">
        <w:rPr>
          <w:sz w:val="22"/>
          <w:szCs w:val="22"/>
        </w:rPr>
        <w:t xml:space="preserve">Learners, </w:t>
      </w:r>
      <w:r w:rsidR="00413178" w:rsidRPr="001111BE">
        <w:rPr>
          <w:sz w:val="22"/>
          <w:szCs w:val="22"/>
        </w:rPr>
        <w:t>f</w:t>
      </w:r>
      <w:r w:rsidR="00D35883" w:rsidRPr="001111BE">
        <w:rPr>
          <w:sz w:val="22"/>
          <w:szCs w:val="22"/>
        </w:rPr>
        <w:t>acilitators, and guest speakers</w:t>
      </w:r>
      <w:r w:rsidRPr="001111BE">
        <w:rPr>
          <w:sz w:val="22"/>
          <w:szCs w:val="22"/>
        </w:rPr>
        <w:t xml:space="preserve"> </w:t>
      </w:r>
      <w:r w:rsidR="00413178" w:rsidRPr="001111BE">
        <w:rPr>
          <w:sz w:val="22"/>
          <w:szCs w:val="22"/>
        </w:rPr>
        <w:t>are responsible to engage in the</w:t>
      </w:r>
      <w:r w:rsidRPr="001111BE">
        <w:rPr>
          <w:sz w:val="22"/>
          <w:szCs w:val="22"/>
        </w:rPr>
        <w:t xml:space="preserve"> highest standards of</w:t>
      </w:r>
      <w:r w:rsidR="00D35883" w:rsidRPr="001111BE">
        <w:rPr>
          <w:sz w:val="22"/>
          <w:szCs w:val="22"/>
        </w:rPr>
        <w:t xml:space="preserve"> ethics</w:t>
      </w:r>
      <w:r w:rsidR="00413178" w:rsidRPr="001111BE">
        <w:rPr>
          <w:sz w:val="22"/>
          <w:szCs w:val="22"/>
        </w:rPr>
        <w:t xml:space="preserve"> by demonstrating</w:t>
      </w:r>
      <w:r w:rsidR="00D35883" w:rsidRPr="001111BE">
        <w:rPr>
          <w:sz w:val="22"/>
          <w:szCs w:val="22"/>
        </w:rPr>
        <w:t xml:space="preserve"> </w:t>
      </w:r>
      <w:r w:rsidR="00413178" w:rsidRPr="001111BE">
        <w:rPr>
          <w:sz w:val="22"/>
          <w:szCs w:val="22"/>
        </w:rPr>
        <w:t>respect, inclusiv</w:t>
      </w:r>
      <w:r w:rsidR="00650CE0" w:rsidRPr="001111BE">
        <w:rPr>
          <w:sz w:val="22"/>
          <w:szCs w:val="22"/>
        </w:rPr>
        <w:t>ity</w:t>
      </w:r>
      <w:r w:rsidR="00413178" w:rsidRPr="001111BE">
        <w:rPr>
          <w:sz w:val="22"/>
          <w:szCs w:val="22"/>
        </w:rPr>
        <w:t xml:space="preserve">, </w:t>
      </w:r>
      <w:r w:rsidR="00D35883" w:rsidRPr="001111BE">
        <w:rPr>
          <w:sz w:val="22"/>
          <w:szCs w:val="22"/>
        </w:rPr>
        <w:t>honest</w:t>
      </w:r>
      <w:r w:rsidR="00650CE0" w:rsidRPr="001111BE">
        <w:rPr>
          <w:sz w:val="22"/>
          <w:szCs w:val="22"/>
        </w:rPr>
        <w:t>y</w:t>
      </w:r>
      <w:r w:rsidR="00D35883" w:rsidRPr="001111BE">
        <w:rPr>
          <w:sz w:val="22"/>
          <w:szCs w:val="22"/>
        </w:rPr>
        <w:t>, trustworth</w:t>
      </w:r>
      <w:r w:rsidR="00650CE0" w:rsidRPr="001111BE">
        <w:rPr>
          <w:sz w:val="22"/>
          <w:szCs w:val="22"/>
        </w:rPr>
        <w:t>iness</w:t>
      </w:r>
      <w:r w:rsidR="00D35883" w:rsidRPr="001111BE">
        <w:rPr>
          <w:sz w:val="22"/>
          <w:szCs w:val="22"/>
        </w:rPr>
        <w:t xml:space="preserve">, </w:t>
      </w:r>
      <w:r w:rsidR="00413178" w:rsidRPr="001111BE">
        <w:rPr>
          <w:sz w:val="22"/>
          <w:szCs w:val="22"/>
        </w:rPr>
        <w:t xml:space="preserve">and </w:t>
      </w:r>
      <w:r w:rsidR="00D35883" w:rsidRPr="001111BE">
        <w:rPr>
          <w:sz w:val="22"/>
          <w:szCs w:val="22"/>
        </w:rPr>
        <w:t>fair</w:t>
      </w:r>
      <w:r w:rsidR="00413178" w:rsidRPr="001111BE">
        <w:rPr>
          <w:sz w:val="22"/>
          <w:szCs w:val="22"/>
        </w:rPr>
        <w:t xml:space="preserve">ness during all </w:t>
      </w:r>
      <w:r w:rsidR="00D35883" w:rsidRPr="001111BE">
        <w:rPr>
          <w:sz w:val="22"/>
          <w:szCs w:val="22"/>
        </w:rPr>
        <w:t>interactions and communications. Conduct that deviates from these standards is a violation of this policy and may result in disciplinary action up to and including termination from the SOLA course</w:t>
      </w:r>
      <w:r w:rsidR="00A4541D">
        <w:rPr>
          <w:sz w:val="22"/>
          <w:szCs w:val="22"/>
        </w:rPr>
        <w:t xml:space="preserve"> (Learners) or Safe Organizations, LLC contract (facilitators, guest speakers)</w:t>
      </w:r>
      <w:r w:rsidR="00D35883" w:rsidRPr="001111BE">
        <w:rPr>
          <w:sz w:val="22"/>
          <w:szCs w:val="22"/>
        </w:rPr>
        <w:t xml:space="preserve">. </w:t>
      </w:r>
    </w:p>
    <w:p w14:paraId="4FA28302" w14:textId="77777777" w:rsidR="00091062" w:rsidRPr="001111BE" w:rsidRDefault="00091062" w:rsidP="008C1F25">
      <w:pPr>
        <w:pStyle w:val="Default"/>
        <w:spacing w:line="276" w:lineRule="auto"/>
        <w:rPr>
          <w:sz w:val="22"/>
          <w:szCs w:val="22"/>
        </w:rPr>
      </w:pPr>
    </w:p>
    <w:p w14:paraId="44169F26" w14:textId="7CB4F29E" w:rsidR="00091062" w:rsidRPr="001111BE" w:rsidRDefault="00091062" w:rsidP="008C1F25">
      <w:pPr>
        <w:pStyle w:val="Default"/>
        <w:spacing w:line="276" w:lineRule="auto"/>
        <w:rPr>
          <w:sz w:val="22"/>
          <w:szCs w:val="22"/>
        </w:rPr>
      </w:pPr>
      <w:r w:rsidRPr="001111BE">
        <w:rPr>
          <w:rFonts w:ascii="Apple Color Emoji" w:hAnsi="Apple Color Emoji"/>
          <w:sz w:val="22"/>
          <w:szCs w:val="22"/>
        </w:rPr>
        <w:t xml:space="preserve">✅ </w:t>
      </w:r>
      <w:r w:rsidR="00DE1651" w:rsidRPr="001111BE">
        <w:rPr>
          <w:sz w:val="22"/>
          <w:szCs w:val="22"/>
        </w:rPr>
        <w:t xml:space="preserve">We are committed to maintaining an inclusive, respectful, and engaging learning environment. </w:t>
      </w:r>
    </w:p>
    <w:p w14:paraId="79CDC70C" w14:textId="50D27B3C" w:rsidR="00091062" w:rsidRPr="001111BE" w:rsidRDefault="00091062" w:rsidP="008C1F25">
      <w:pPr>
        <w:pStyle w:val="Default"/>
        <w:spacing w:line="276" w:lineRule="auto"/>
        <w:rPr>
          <w:sz w:val="22"/>
          <w:szCs w:val="22"/>
        </w:rPr>
      </w:pPr>
      <w:r w:rsidRPr="001111BE">
        <w:rPr>
          <w:rFonts w:ascii="Apple Color Emoji" w:hAnsi="Apple Color Emoji"/>
          <w:sz w:val="22"/>
          <w:szCs w:val="22"/>
        </w:rPr>
        <w:t xml:space="preserve">✅ </w:t>
      </w:r>
      <w:r w:rsidRPr="001111BE">
        <w:rPr>
          <w:sz w:val="22"/>
          <w:szCs w:val="22"/>
        </w:rPr>
        <w:t xml:space="preserve">We </w:t>
      </w:r>
      <w:r w:rsidR="00941C4F">
        <w:rPr>
          <w:sz w:val="22"/>
          <w:szCs w:val="22"/>
        </w:rPr>
        <w:t>recognize our duty</w:t>
      </w:r>
      <w:r w:rsidRPr="001111BE">
        <w:rPr>
          <w:sz w:val="22"/>
          <w:szCs w:val="22"/>
        </w:rPr>
        <w:t xml:space="preserve"> to investigat</w:t>
      </w:r>
      <w:r w:rsidR="00941C4F">
        <w:rPr>
          <w:sz w:val="22"/>
          <w:szCs w:val="22"/>
        </w:rPr>
        <w:t>e</w:t>
      </w:r>
      <w:r w:rsidRPr="001111BE">
        <w:rPr>
          <w:sz w:val="22"/>
          <w:szCs w:val="22"/>
        </w:rPr>
        <w:t xml:space="preserve"> any concerns that arise involving a </w:t>
      </w:r>
      <w:r w:rsidR="00E44E47" w:rsidRPr="001111BE">
        <w:rPr>
          <w:sz w:val="22"/>
          <w:szCs w:val="22"/>
        </w:rPr>
        <w:t>f</w:t>
      </w:r>
      <w:r w:rsidRPr="001111BE">
        <w:rPr>
          <w:sz w:val="22"/>
          <w:szCs w:val="22"/>
        </w:rPr>
        <w:t xml:space="preserve">acilitator or guest speaker. </w:t>
      </w:r>
    </w:p>
    <w:p w14:paraId="7D25D99D" w14:textId="085F050C" w:rsidR="001111BE" w:rsidRDefault="00091062" w:rsidP="008C1F25">
      <w:pPr>
        <w:pStyle w:val="Default"/>
        <w:spacing w:line="276" w:lineRule="auto"/>
        <w:rPr>
          <w:sz w:val="22"/>
          <w:szCs w:val="22"/>
        </w:rPr>
      </w:pPr>
      <w:r w:rsidRPr="001111BE">
        <w:rPr>
          <w:rFonts w:ascii="Apple Color Emoji" w:hAnsi="Apple Color Emoji"/>
          <w:sz w:val="22"/>
          <w:szCs w:val="22"/>
        </w:rPr>
        <w:t xml:space="preserve">✅ </w:t>
      </w:r>
      <w:r w:rsidR="00DE1651" w:rsidRPr="001111BE">
        <w:rPr>
          <w:sz w:val="22"/>
          <w:szCs w:val="22"/>
        </w:rPr>
        <w:t>We reserve the right to report any form of alleged misconduct</w:t>
      </w:r>
      <w:r w:rsidR="00E95489">
        <w:rPr>
          <w:sz w:val="22"/>
          <w:szCs w:val="22"/>
        </w:rPr>
        <w:t xml:space="preserve"> by a Learner</w:t>
      </w:r>
      <w:r w:rsidR="00DE1651" w:rsidRPr="001111BE">
        <w:rPr>
          <w:sz w:val="22"/>
          <w:szCs w:val="22"/>
        </w:rPr>
        <w:t xml:space="preserve"> to the Learner’s employer.</w:t>
      </w:r>
    </w:p>
    <w:p w14:paraId="7B660387" w14:textId="449FDB07" w:rsidR="001111BE" w:rsidRPr="001111BE" w:rsidRDefault="001111BE" w:rsidP="008C1F25">
      <w:pPr>
        <w:pStyle w:val="Default"/>
        <w:spacing w:line="276" w:lineRule="auto"/>
        <w:rPr>
          <w:rFonts w:asciiTheme="minorHAnsi" w:hAnsiTheme="minorHAnsi" w:cstheme="minorHAnsi"/>
          <w:sz w:val="22"/>
          <w:szCs w:val="22"/>
        </w:rPr>
      </w:pPr>
      <w:r>
        <w:rPr>
          <w:rFonts w:ascii="Apple Color Emoji" w:hAnsi="Apple Color Emoji"/>
          <w:sz w:val="22"/>
          <w:szCs w:val="22"/>
        </w:rPr>
        <w:t xml:space="preserve">✅ </w:t>
      </w:r>
      <w:r w:rsidRPr="001111BE">
        <w:rPr>
          <w:rFonts w:asciiTheme="minorHAnsi" w:hAnsiTheme="minorHAnsi" w:cstheme="minorHAnsi"/>
          <w:sz w:val="22"/>
          <w:szCs w:val="22"/>
        </w:rPr>
        <w:t>We will communicate with the necessary persons</w:t>
      </w:r>
      <w:r w:rsidR="002C0A27">
        <w:rPr>
          <w:rFonts w:asciiTheme="minorHAnsi" w:hAnsiTheme="minorHAnsi" w:cstheme="minorHAnsi"/>
          <w:sz w:val="22"/>
          <w:szCs w:val="22"/>
        </w:rPr>
        <w:t>,</w:t>
      </w:r>
      <w:r w:rsidRPr="001111BE">
        <w:rPr>
          <w:rFonts w:asciiTheme="minorHAnsi" w:hAnsiTheme="minorHAnsi" w:cstheme="minorHAnsi"/>
          <w:sz w:val="22"/>
          <w:szCs w:val="22"/>
        </w:rPr>
        <w:t xml:space="preserve"> </w:t>
      </w:r>
      <w:r w:rsidR="002C0A27">
        <w:rPr>
          <w:rFonts w:asciiTheme="minorHAnsi" w:hAnsiTheme="minorHAnsi" w:cstheme="minorHAnsi"/>
          <w:sz w:val="22"/>
          <w:szCs w:val="22"/>
        </w:rPr>
        <w:t xml:space="preserve">who may have experienced harm from the alleged misconduct, </w:t>
      </w:r>
      <w:r w:rsidRPr="001111BE">
        <w:rPr>
          <w:rFonts w:asciiTheme="minorHAnsi" w:hAnsiTheme="minorHAnsi" w:cstheme="minorHAnsi"/>
          <w:sz w:val="22"/>
          <w:szCs w:val="22"/>
        </w:rPr>
        <w:t>to ensure their safety</w:t>
      </w:r>
      <w:r w:rsidR="00750F8A">
        <w:rPr>
          <w:rFonts w:asciiTheme="minorHAnsi" w:hAnsiTheme="minorHAnsi" w:cstheme="minorHAnsi"/>
          <w:sz w:val="22"/>
          <w:szCs w:val="22"/>
        </w:rPr>
        <w:t xml:space="preserve"> is assessed</w:t>
      </w:r>
      <w:r w:rsidRPr="001111BE">
        <w:rPr>
          <w:rFonts w:asciiTheme="minorHAnsi" w:hAnsiTheme="minorHAnsi" w:cstheme="minorHAnsi"/>
          <w:sz w:val="22"/>
          <w:szCs w:val="22"/>
        </w:rPr>
        <w:t xml:space="preserve"> and needs have been met while any investigation or inquiry is pending.</w:t>
      </w:r>
    </w:p>
    <w:p w14:paraId="30CC1ACC" w14:textId="77777777" w:rsidR="00091062" w:rsidRPr="001111BE" w:rsidRDefault="00091062" w:rsidP="008C1F25">
      <w:pPr>
        <w:pStyle w:val="Default"/>
        <w:rPr>
          <w:sz w:val="22"/>
          <w:szCs w:val="22"/>
        </w:rPr>
      </w:pPr>
    </w:p>
    <w:p w14:paraId="2187FD8C" w14:textId="77777777" w:rsidR="009C41BA" w:rsidRPr="001111BE" w:rsidRDefault="009C41BA" w:rsidP="008C1F25">
      <w:pPr>
        <w:pStyle w:val="Default"/>
        <w:spacing w:line="276" w:lineRule="auto"/>
        <w:rPr>
          <w:color w:val="BBA678"/>
          <w:sz w:val="22"/>
          <w:szCs w:val="22"/>
        </w:rPr>
      </w:pPr>
      <w:r w:rsidRPr="001111BE">
        <w:rPr>
          <w:color w:val="BBA678"/>
          <w:sz w:val="22"/>
          <w:szCs w:val="22"/>
        </w:rPr>
        <w:t>Conduct</w:t>
      </w:r>
    </w:p>
    <w:p w14:paraId="11403734" w14:textId="77777777" w:rsidR="00CC187F" w:rsidRPr="001111BE" w:rsidRDefault="00CC187F" w:rsidP="008C1F25">
      <w:pPr>
        <w:rPr>
          <w:sz w:val="22"/>
          <w:szCs w:val="22"/>
        </w:rPr>
      </w:pPr>
    </w:p>
    <w:p w14:paraId="37633AF9" w14:textId="15A18822" w:rsidR="009C41BA" w:rsidRPr="001111BE" w:rsidRDefault="009C41BA" w:rsidP="008C1F25">
      <w:pPr>
        <w:spacing w:line="276" w:lineRule="auto"/>
        <w:rPr>
          <w:rFonts w:cstheme="minorHAnsi"/>
          <w:sz w:val="22"/>
          <w:szCs w:val="22"/>
        </w:rPr>
      </w:pPr>
      <w:r w:rsidRPr="001111BE">
        <w:rPr>
          <w:sz w:val="22"/>
          <w:szCs w:val="22"/>
        </w:rPr>
        <w:t xml:space="preserve">Learners are expected to </w:t>
      </w:r>
      <w:r w:rsidR="005B4AA1">
        <w:rPr>
          <w:sz w:val="22"/>
          <w:szCs w:val="22"/>
        </w:rPr>
        <w:t>adopt the following conduct</w:t>
      </w:r>
      <w:r w:rsidRPr="001111BE">
        <w:rPr>
          <w:sz w:val="22"/>
          <w:szCs w:val="22"/>
        </w:rPr>
        <w:t xml:space="preserve"> during interactions with other Learners, </w:t>
      </w:r>
      <w:r w:rsidRPr="001111BE">
        <w:rPr>
          <w:rFonts w:cstheme="minorHAnsi"/>
          <w:sz w:val="22"/>
          <w:szCs w:val="22"/>
        </w:rPr>
        <w:t xml:space="preserve">facilitators, or guest speakers: </w:t>
      </w:r>
    </w:p>
    <w:p w14:paraId="5C56E954" w14:textId="09076224" w:rsidR="009C41BA" w:rsidRPr="001111BE" w:rsidRDefault="00513FF9" w:rsidP="008C1F25">
      <w:pPr>
        <w:spacing w:line="276" w:lineRule="auto"/>
        <w:rPr>
          <w:rFonts w:cstheme="minorHAnsi"/>
          <w:sz w:val="22"/>
          <w:szCs w:val="22"/>
        </w:rPr>
      </w:pPr>
      <w:r w:rsidRPr="001111BE">
        <w:rPr>
          <w:rFonts w:ascii="Apple Color Emoji" w:hAnsi="Apple Color Emoji" w:cstheme="minorHAnsi"/>
          <w:sz w:val="22"/>
          <w:szCs w:val="22"/>
        </w:rPr>
        <w:t xml:space="preserve"> ✅ </w:t>
      </w:r>
      <w:r w:rsidR="009C41BA" w:rsidRPr="001111BE">
        <w:rPr>
          <w:rFonts w:cstheme="minorHAnsi"/>
          <w:sz w:val="22"/>
          <w:szCs w:val="22"/>
        </w:rPr>
        <w:t>I will contribute to a safe, inclusive, and respectful learning environment.</w:t>
      </w:r>
    </w:p>
    <w:p w14:paraId="791C9615" w14:textId="77777777" w:rsidR="00513FF9" w:rsidRPr="001111BE" w:rsidRDefault="00513FF9" w:rsidP="008C1F25">
      <w:pPr>
        <w:spacing w:line="276" w:lineRule="auto"/>
        <w:rPr>
          <w:rFonts w:cstheme="minorHAnsi"/>
          <w:sz w:val="22"/>
          <w:szCs w:val="22"/>
        </w:rPr>
      </w:pPr>
      <w:r w:rsidRPr="001111BE">
        <w:rPr>
          <w:rFonts w:ascii="Apple Color Emoji" w:hAnsi="Apple Color Emoji" w:cstheme="minorHAnsi"/>
          <w:sz w:val="22"/>
          <w:szCs w:val="22"/>
        </w:rPr>
        <w:t xml:space="preserve"> ✅ </w:t>
      </w:r>
      <w:r w:rsidR="009C41BA" w:rsidRPr="001111BE">
        <w:rPr>
          <w:rFonts w:cstheme="minorHAnsi"/>
          <w:sz w:val="22"/>
          <w:szCs w:val="22"/>
        </w:rPr>
        <w:t>I will treat others with dignity and respect.</w:t>
      </w:r>
    </w:p>
    <w:p w14:paraId="6A5ABF62" w14:textId="5350AD52" w:rsidR="00574E5C" w:rsidRPr="001111BE" w:rsidRDefault="00574E5C" w:rsidP="008C1F25">
      <w:pPr>
        <w:spacing w:line="276" w:lineRule="auto"/>
        <w:rPr>
          <w:rFonts w:cstheme="minorHAnsi"/>
          <w:sz w:val="22"/>
          <w:szCs w:val="22"/>
        </w:rPr>
      </w:pPr>
      <w:r w:rsidRPr="001111BE">
        <w:rPr>
          <w:rFonts w:ascii="Apple Color Emoji" w:hAnsi="Apple Color Emoji" w:cstheme="minorHAnsi"/>
          <w:sz w:val="22"/>
          <w:szCs w:val="22"/>
        </w:rPr>
        <w:t xml:space="preserve"> ✅ </w:t>
      </w:r>
      <w:r w:rsidRPr="001111BE">
        <w:rPr>
          <w:rFonts w:cstheme="minorHAnsi"/>
          <w:sz w:val="22"/>
          <w:szCs w:val="22"/>
        </w:rPr>
        <w:t>I understand the importance of privacy</w:t>
      </w:r>
      <w:r w:rsidR="00835052">
        <w:rPr>
          <w:rFonts w:cstheme="minorHAnsi"/>
          <w:sz w:val="22"/>
          <w:szCs w:val="22"/>
        </w:rPr>
        <w:t xml:space="preserve"> and will exercise caution when directing questions to a person.</w:t>
      </w:r>
    </w:p>
    <w:p w14:paraId="15782B8B" w14:textId="3101552C" w:rsidR="00574E5C" w:rsidRPr="001111BE" w:rsidRDefault="00574E5C" w:rsidP="008C1F25">
      <w:pPr>
        <w:spacing w:line="276" w:lineRule="auto"/>
        <w:rPr>
          <w:rFonts w:cstheme="minorHAnsi"/>
          <w:sz w:val="22"/>
          <w:szCs w:val="22"/>
        </w:rPr>
      </w:pPr>
      <w:r w:rsidRPr="001111BE">
        <w:rPr>
          <w:rFonts w:ascii="Apple Color Emoji" w:hAnsi="Apple Color Emoji" w:cstheme="minorHAnsi"/>
          <w:sz w:val="22"/>
          <w:szCs w:val="22"/>
        </w:rPr>
        <w:t xml:space="preserve"> ✅ </w:t>
      </w:r>
      <w:r w:rsidR="003326FB" w:rsidRPr="001111BE">
        <w:rPr>
          <w:rFonts w:cstheme="minorHAnsi"/>
          <w:sz w:val="22"/>
          <w:szCs w:val="22"/>
        </w:rPr>
        <w:t>I will engage others with cultural humility.</w:t>
      </w:r>
    </w:p>
    <w:p w14:paraId="6729F203" w14:textId="55708DE3" w:rsidR="00513FF9" w:rsidRPr="001111BE" w:rsidRDefault="00513FF9" w:rsidP="008C1F25">
      <w:pPr>
        <w:spacing w:line="276" w:lineRule="auto"/>
        <w:rPr>
          <w:rFonts w:ascii="Cambria" w:hAnsi="Cambria" w:cstheme="minorHAnsi"/>
          <w:sz w:val="22"/>
          <w:szCs w:val="22"/>
        </w:rPr>
      </w:pPr>
      <w:r w:rsidRPr="001111BE">
        <w:rPr>
          <w:rFonts w:ascii="Apple Color Emoji" w:hAnsi="Apple Color Emoji" w:cstheme="minorHAnsi"/>
          <w:sz w:val="22"/>
          <w:szCs w:val="22"/>
        </w:rPr>
        <w:t xml:space="preserve"> ✅ </w:t>
      </w:r>
      <w:r w:rsidRPr="001111BE">
        <w:rPr>
          <w:rFonts w:cstheme="minorHAnsi"/>
          <w:sz w:val="22"/>
          <w:szCs w:val="22"/>
        </w:rPr>
        <w:t xml:space="preserve">I will communicate respectfully with others and </w:t>
      </w:r>
      <w:r w:rsidR="00DF6134">
        <w:rPr>
          <w:rFonts w:cstheme="minorHAnsi"/>
          <w:sz w:val="22"/>
          <w:szCs w:val="22"/>
        </w:rPr>
        <w:t xml:space="preserve">will offer or </w:t>
      </w:r>
      <w:r w:rsidRPr="001111BE">
        <w:rPr>
          <w:rFonts w:cstheme="minorHAnsi"/>
          <w:sz w:val="22"/>
          <w:szCs w:val="22"/>
        </w:rPr>
        <w:t>ask for clarification, if needed.</w:t>
      </w:r>
    </w:p>
    <w:p w14:paraId="226B9AA0" w14:textId="3973AF3C" w:rsidR="009C41BA" w:rsidRPr="001111BE" w:rsidRDefault="00513FF9" w:rsidP="008C1F25">
      <w:pPr>
        <w:spacing w:line="276" w:lineRule="auto"/>
        <w:rPr>
          <w:rFonts w:cstheme="minorHAnsi"/>
          <w:sz w:val="22"/>
          <w:szCs w:val="22"/>
        </w:rPr>
      </w:pPr>
      <w:r w:rsidRPr="001111BE">
        <w:rPr>
          <w:rFonts w:ascii="Apple Color Emoji" w:hAnsi="Apple Color Emoji" w:cstheme="minorHAnsi"/>
          <w:sz w:val="22"/>
          <w:szCs w:val="22"/>
        </w:rPr>
        <w:t xml:space="preserve"> ✅ </w:t>
      </w:r>
      <w:r w:rsidR="003326FB" w:rsidRPr="001111BE">
        <w:rPr>
          <w:rFonts w:cstheme="minorHAnsi"/>
          <w:sz w:val="22"/>
          <w:szCs w:val="22"/>
        </w:rPr>
        <w:t>I recognize the importance of acting with integrity.</w:t>
      </w:r>
    </w:p>
    <w:p w14:paraId="0A8ECF1F" w14:textId="696D5F76" w:rsidR="00513FF9" w:rsidRPr="001111BE" w:rsidRDefault="00513FF9" w:rsidP="008C1F25">
      <w:pPr>
        <w:spacing w:line="276" w:lineRule="auto"/>
        <w:rPr>
          <w:rFonts w:cstheme="minorHAnsi"/>
          <w:sz w:val="22"/>
          <w:szCs w:val="22"/>
        </w:rPr>
      </w:pPr>
      <w:r w:rsidRPr="001111BE">
        <w:rPr>
          <w:rFonts w:ascii="Apple Color Emoji" w:hAnsi="Apple Color Emoji" w:cstheme="minorHAnsi"/>
          <w:sz w:val="22"/>
          <w:szCs w:val="22"/>
        </w:rPr>
        <w:t xml:space="preserve"> ✅ </w:t>
      </w:r>
      <w:r w:rsidR="003326FB" w:rsidRPr="001111BE">
        <w:rPr>
          <w:rFonts w:cstheme="minorHAnsi"/>
          <w:sz w:val="22"/>
          <w:szCs w:val="22"/>
        </w:rPr>
        <w:t>All work products will be my own or attributed/cited, as needed.</w:t>
      </w:r>
    </w:p>
    <w:p w14:paraId="5C751C02" w14:textId="77777777" w:rsidR="003326FB" w:rsidRPr="001111BE" w:rsidRDefault="00513FF9" w:rsidP="003326FB">
      <w:pPr>
        <w:spacing w:line="276" w:lineRule="auto"/>
        <w:rPr>
          <w:rFonts w:cstheme="minorHAnsi"/>
          <w:sz w:val="22"/>
          <w:szCs w:val="22"/>
        </w:rPr>
      </w:pPr>
      <w:r w:rsidRPr="001111BE">
        <w:rPr>
          <w:rFonts w:ascii="Apple Color Emoji" w:hAnsi="Apple Color Emoji" w:cstheme="minorHAnsi"/>
          <w:sz w:val="22"/>
          <w:szCs w:val="22"/>
        </w:rPr>
        <w:t xml:space="preserve"> ✅ </w:t>
      </w:r>
      <w:r w:rsidR="003326FB" w:rsidRPr="001111BE">
        <w:rPr>
          <w:rFonts w:cstheme="minorHAnsi"/>
          <w:sz w:val="22"/>
          <w:szCs w:val="22"/>
        </w:rPr>
        <w:t>I will use all course content, LMS, and SOLA systems in the manner</w:t>
      </w:r>
      <w:r w:rsidR="003326FB">
        <w:rPr>
          <w:rFonts w:cstheme="minorHAnsi"/>
          <w:sz w:val="22"/>
          <w:szCs w:val="22"/>
        </w:rPr>
        <w:t xml:space="preserve"> </w:t>
      </w:r>
      <w:r w:rsidR="003326FB" w:rsidRPr="001111BE">
        <w:rPr>
          <w:rFonts w:cstheme="minorHAnsi"/>
          <w:sz w:val="22"/>
          <w:szCs w:val="22"/>
        </w:rPr>
        <w:t>intended.</w:t>
      </w:r>
    </w:p>
    <w:p w14:paraId="7945137B" w14:textId="77777777" w:rsidR="00513FF9" w:rsidRPr="001111BE" w:rsidRDefault="00513FF9" w:rsidP="008C1F25">
      <w:pPr>
        <w:spacing w:line="276" w:lineRule="auto"/>
        <w:rPr>
          <w:sz w:val="22"/>
          <w:szCs w:val="22"/>
        </w:rPr>
      </w:pPr>
    </w:p>
    <w:p w14:paraId="73EF5F04" w14:textId="03885015" w:rsidR="009C41BA" w:rsidRPr="001111BE" w:rsidRDefault="00513FF9" w:rsidP="008C1F25">
      <w:pPr>
        <w:spacing w:line="276" w:lineRule="auto"/>
        <w:rPr>
          <w:sz w:val="22"/>
          <w:szCs w:val="22"/>
        </w:rPr>
      </w:pPr>
      <w:r w:rsidRPr="001111BE">
        <w:rPr>
          <w:sz w:val="22"/>
          <w:szCs w:val="22"/>
        </w:rPr>
        <w:t>Learners</w:t>
      </w:r>
      <w:r w:rsidR="009C41BA" w:rsidRPr="001111BE">
        <w:rPr>
          <w:sz w:val="22"/>
          <w:szCs w:val="22"/>
        </w:rPr>
        <w:t xml:space="preserve"> are </w:t>
      </w:r>
      <w:r w:rsidR="009C41BA" w:rsidRPr="00D90882">
        <w:rPr>
          <w:b/>
          <w:bCs/>
          <w:sz w:val="22"/>
          <w:szCs w:val="22"/>
        </w:rPr>
        <w:t>prohibited</w:t>
      </w:r>
      <w:r w:rsidR="009C41BA" w:rsidRPr="001111BE">
        <w:rPr>
          <w:sz w:val="22"/>
          <w:szCs w:val="22"/>
        </w:rPr>
        <w:t xml:space="preserve"> from engaging in conduct that includes but is not limited to: </w:t>
      </w:r>
    </w:p>
    <w:p w14:paraId="72656009" w14:textId="70A565DA" w:rsidR="00513FF9" w:rsidRPr="001111BE" w:rsidRDefault="00513FF9" w:rsidP="008C1F25">
      <w:pPr>
        <w:spacing w:line="276" w:lineRule="auto"/>
        <w:rPr>
          <w:sz w:val="22"/>
          <w:szCs w:val="22"/>
        </w:rPr>
      </w:pPr>
      <w:r w:rsidRPr="001111BE">
        <w:rPr>
          <w:sz w:val="22"/>
          <w:szCs w:val="22"/>
        </w:rPr>
        <w:t xml:space="preserve">    </w:t>
      </w:r>
      <w:r w:rsidRPr="001111BE">
        <w:rPr>
          <mc:AlternateContent>
            <mc:Choice Requires="w16se"/>
            <mc:Fallback>
              <w:rFonts w:ascii="Apple Color Emoji" w:eastAsia="Apple Color Emoji" w:hAnsi="Apple Color Emoji" w:cs="Apple Color Emoji"/>
            </mc:Fallback>
          </mc:AlternateContent>
          <w:sz w:val="22"/>
          <w:szCs w:val="22"/>
        </w:rPr>
        <mc:AlternateContent>
          <mc:Choice Requires="w16se">
            <w16se:symEx w16se:font="Apple Color Emoji" w16se:char="1F6AB"/>
          </mc:Choice>
          <mc:Fallback>
            <w:t>🚫</w:t>
          </mc:Fallback>
        </mc:AlternateContent>
      </w:r>
      <w:r w:rsidRPr="001111BE">
        <w:rPr>
          <w:sz w:val="22"/>
          <w:szCs w:val="22"/>
        </w:rPr>
        <w:t xml:space="preserve">    Any violation of this Code of Ethics </w:t>
      </w:r>
      <w:r w:rsidR="00D90882">
        <w:rPr>
          <w:sz w:val="22"/>
          <w:szCs w:val="22"/>
        </w:rPr>
        <w:t xml:space="preserve">enabled </w:t>
      </w:r>
      <w:r w:rsidRPr="001111BE">
        <w:rPr>
          <w:sz w:val="22"/>
          <w:szCs w:val="22"/>
        </w:rPr>
        <w:t>through direct or indirect contact with another Learner, facilitator, or guest speaker in live discussion groups, LMS message boards, via email, social media, or other mode</w:t>
      </w:r>
      <w:r w:rsidR="00A954F8">
        <w:rPr>
          <w:sz w:val="22"/>
          <w:szCs w:val="22"/>
        </w:rPr>
        <w:t>s</w:t>
      </w:r>
      <w:r w:rsidRPr="001111BE">
        <w:rPr>
          <w:sz w:val="22"/>
          <w:szCs w:val="22"/>
        </w:rPr>
        <w:t xml:space="preserve"> of communication. </w:t>
      </w:r>
    </w:p>
    <w:p w14:paraId="43CC1CEC" w14:textId="237BE093" w:rsidR="00254B14" w:rsidRPr="001111BE" w:rsidRDefault="00513FF9" w:rsidP="008C1F25">
      <w:pPr>
        <w:spacing w:line="276" w:lineRule="auto"/>
        <w:rPr>
          <w:sz w:val="22"/>
          <w:szCs w:val="22"/>
        </w:rPr>
      </w:pPr>
      <w:r w:rsidRPr="001111BE">
        <w:rPr>
          <w:sz w:val="22"/>
          <w:szCs w:val="22"/>
        </w:rPr>
        <w:t xml:space="preserve">    </w:t>
      </w:r>
      <w:r w:rsidRPr="001111BE">
        <w:rPr>
          <mc:AlternateContent>
            <mc:Choice Requires="w16se"/>
            <mc:Fallback>
              <w:rFonts w:ascii="Apple Color Emoji" w:eastAsia="Apple Color Emoji" w:hAnsi="Apple Color Emoji" w:cs="Apple Color Emoji"/>
            </mc:Fallback>
          </mc:AlternateContent>
          <w:sz w:val="22"/>
          <w:szCs w:val="22"/>
        </w:rPr>
        <mc:AlternateContent>
          <mc:Choice Requires="w16se">
            <w16se:symEx w16se:font="Apple Color Emoji" w16se:char="1F6AB"/>
          </mc:Choice>
          <mc:Fallback>
            <w:t>🚫</w:t>
          </mc:Fallback>
        </mc:AlternateContent>
      </w:r>
      <w:r w:rsidRPr="001111BE">
        <w:rPr>
          <w:sz w:val="22"/>
          <w:szCs w:val="22"/>
        </w:rPr>
        <w:t xml:space="preserve">    Any form of </w:t>
      </w:r>
      <w:r w:rsidR="00254B14" w:rsidRPr="001111BE">
        <w:rPr>
          <w:sz w:val="22"/>
          <w:szCs w:val="22"/>
        </w:rPr>
        <w:t>sexual harassment including but not limited to unwanted, unwelcome</w:t>
      </w:r>
      <w:r w:rsidR="00D90882">
        <w:rPr>
          <w:sz w:val="22"/>
          <w:szCs w:val="22"/>
        </w:rPr>
        <w:t>d</w:t>
      </w:r>
      <w:r w:rsidR="00254B14" w:rsidRPr="001111BE">
        <w:rPr>
          <w:sz w:val="22"/>
          <w:szCs w:val="22"/>
        </w:rPr>
        <w:t>, or aggressive sexual advances, comments, jokes, emails, texts, photos, touch</w:t>
      </w:r>
      <w:r w:rsidR="00227D91" w:rsidRPr="001111BE">
        <w:rPr>
          <w:sz w:val="22"/>
          <w:szCs w:val="22"/>
        </w:rPr>
        <w:t>, gestures (e.g., staring, glaring), stalking (online or in-person),</w:t>
      </w:r>
      <w:r w:rsidR="00D90882">
        <w:rPr>
          <w:sz w:val="22"/>
          <w:szCs w:val="22"/>
        </w:rPr>
        <w:t xml:space="preserve"> or</w:t>
      </w:r>
      <w:r w:rsidR="00227D91" w:rsidRPr="001111BE">
        <w:rPr>
          <w:sz w:val="22"/>
          <w:szCs w:val="22"/>
        </w:rPr>
        <w:t xml:space="preserve"> messaging.</w:t>
      </w:r>
    </w:p>
    <w:p w14:paraId="5B32518D" w14:textId="7393950C" w:rsidR="00513FF9" w:rsidRPr="001111BE" w:rsidRDefault="00254B14" w:rsidP="008C1F25">
      <w:pPr>
        <w:spacing w:line="276" w:lineRule="auto"/>
        <w:rPr>
          <w:sz w:val="22"/>
          <w:szCs w:val="22"/>
        </w:rPr>
      </w:pPr>
      <w:r w:rsidRPr="001111BE">
        <w:rPr>
          <w:sz w:val="22"/>
          <w:szCs w:val="22"/>
        </w:rPr>
        <w:t xml:space="preserve">    </w:t>
      </w:r>
      <w:r w:rsidRPr="001111BE">
        <w:rPr>
          <mc:AlternateContent>
            <mc:Choice Requires="w16se"/>
            <mc:Fallback>
              <w:rFonts w:ascii="Apple Color Emoji" w:eastAsia="Apple Color Emoji" w:hAnsi="Apple Color Emoji" w:cs="Apple Color Emoji"/>
            </mc:Fallback>
          </mc:AlternateContent>
          <w:sz w:val="22"/>
          <w:szCs w:val="22"/>
        </w:rPr>
        <mc:AlternateContent>
          <mc:Choice Requires="w16se">
            <w16se:symEx w16se:font="Apple Color Emoji" w16se:char="1F6AB"/>
          </mc:Choice>
          <mc:Fallback>
            <w:t>🚫</w:t>
          </mc:Fallback>
        </mc:AlternateContent>
      </w:r>
      <w:r w:rsidRPr="001111BE">
        <w:rPr>
          <w:sz w:val="22"/>
          <w:szCs w:val="22"/>
        </w:rPr>
        <w:t xml:space="preserve">    Any form of </w:t>
      </w:r>
      <w:r w:rsidR="00513FF9" w:rsidRPr="001111BE">
        <w:rPr>
          <w:sz w:val="22"/>
          <w:szCs w:val="22"/>
        </w:rPr>
        <w:t>harassment</w:t>
      </w:r>
      <w:r w:rsidRPr="001111BE">
        <w:rPr>
          <w:sz w:val="22"/>
          <w:szCs w:val="22"/>
        </w:rPr>
        <w:t xml:space="preserve"> including but not limited to hostile, offensive, or derogatory language </w:t>
      </w:r>
      <w:r w:rsidR="00F47BEA">
        <w:rPr>
          <w:sz w:val="22"/>
          <w:szCs w:val="22"/>
        </w:rPr>
        <w:t>and/</w:t>
      </w:r>
      <w:r w:rsidRPr="001111BE">
        <w:rPr>
          <w:sz w:val="22"/>
          <w:szCs w:val="22"/>
        </w:rPr>
        <w:t xml:space="preserve">or behavior </w:t>
      </w:r>
      <w:r w:rsidR="00323166">
        <w:rPr>
          <w:sz w:val="22"/>
          <w:szCs w:val="22"/>
        </w:rPr>
        <w:t>targeting another person because of their</w:t>
      </w:r>
      <w:r w:rsidRPr="001111BE">
        <w:rPr>
          <w:sz w:val="22"/>
          <w:szCs w:val="22"/>
        </w:rPr>
        <w:t xml:space="preserve"> race</w:t>
      </w:r>
      <w:r w:rsidR="00227D91" w:rsidRPr="001111BE">
        <w:rPr>
          <w:sz w:val="22"/>
          <w:szCs w:val="22"/>
        </w:rPr>
        <w:t>, ethnicity, or tribal affiliation</w:t>
      </w:r>
      <w:r w:rsidRPr="001111BE">
        <w:rPr>
          <w:sz w:val="22"/>
          <w:szCs w:val="22"/>
        </w:rPr>
        <w:t xml:space="preserve">, </w:t>
      </w:r>
      <w:r w:rsidR="00227D91" w:rsidRPr="001111BE">
        <w:rPr>
          <w:sz w:val="22"/>
          <w:szCs w:val="22"/>
        </w:rPr>
        <w:t xml:space="preserve">disability, </w:t>
      </w:r>
      <w:r w:rsidRPr="001111BE">
        <w:rPr>
          <w:sz w:val="22"/>
          <w:szCs w:val="22"/>
        </w:rPr>
        <w:t xml:space="preserve">sex, gender, </w:t>
      </w:r>
      <w:r w:rsidRPr="001111BE">
        <w:rPr>
          <w:sz w:val="22"/>
          <w:szCs w:val="22"/>
        </w:rPr>
        <w:lastRenderedPageBreak/>
        <w:t xml:space="preserve">gender identity or expression, sexual orientation, age, </w:t>
      </w:r>
      <w:r w:rsidR="00227D91" w:rsidRPr="001111BE">
        <w:rPr>
          <w:sz w:val="22"/>
          <w:szCs w:val="22"/>
        </w:rPr>
        <w:t xml:space="preserve">religion, </w:t>
      </w:r>
      <w:r w:rsidR="003403FD">
        <w:rPr>
          <w:sz w:val="22"/>
          <w:szCs w:val="22"/>
        </w:rPr>
        <w:t xml:space="preserve">martial status, pregnancy, </w:t>
      </w:r>
      <w:r w:rsidR="00227D91" w:rsidRPr="001111BE">
        <w:rPr>
          <w:sz w:val="22"/>
          <w:szCs w:val="22"/>
        </w:rPr>
        <w:t xml:space="preserve">and/or other </w:t>
      </w:r>
      <w:r w:rsidR="00F47BEA">
        <w:rPr>
          <w:sz w:val="22"/>
          <w:szCs w:val="22"/>
        </w:rPr>
        <w:t>mis</w:t>
      </w:r>
      <w:r w:rsidR="00227D91" w:rsidRPr="001111BE">
        <w:rPr>
          <w:sz w:val="22"/>
          <w:szCs w:val="22"/>
        </w:rPr>
        <w:t>conduct directed at any other protected class of persons.</w:t>
      </w:r>
    </w:p>
    <w:p w14:paraId="35506D70" w14:textId="6A73DAFF" w:rsidR="00513FF9" w:rsidRPr="001111BE" w:rsidRDefault="00513FF9" w:rsidP="008C1F25">
      <w:pPr>
        <w:spacing w:line="276" w:lineRule="auto"/>
        <w:rPr>
          <w:sz w:val="22"/>
          <w:szCs w:val="22"/>
        </w:rPr>
      </w:pPr>
      <w:r w:rsidRPr="001111BE">
        <w:rPr>
          <w:sz w:val="22"/>
          <w:szCs w:val="22"/>
        </w:rPr>
        <w:t xml:space="preserve">    </w:t>
      </w:r>
      <w:r w:rsidRPr="001111BE">
        <w:rPr>
          <mc:AlternateContent>
            <mc:Choice Requires="w16se"/>
            <mc:Fallback>
              <w:rFonts w:ascii="Apple Color Emoji" w:eastAsia="Apple Color Emoji" w:hAnsi="Apple Color Emoji" w:cs="Apple Color Emoji"/>
            </mc:Fallback>
          </mc:AlternateContent>
          <w:sz w:val="22"/>
          <w:szCs w:val="22"/>
        </w:rPr>
        <mc:AlternateContent>
          <mc:Choice Requires="w16se">
            <w16se:symEx w16se:font="Apple Color Emoji" w16se:char="1F6AB"/>
          </mc:Choice>
          <mc:Fallback>
            <w:t>🚫</w:t>
          </mc:Fallback>
        </mc:AlternateContent>
      </w:r>
      <w:r w:rsidRPr="001111BE">
        <w:rPr>
          <w:sz w:val="22"/>
          <w:szCs w:val="22"/>
        </w:rPr>
        <w:t xml:space="preserve">    Any form of bullying</w:t>
      </w:r>
      <w:r w:rsidR="00227D91" w:rsidRPr="001111BE">
        <w:rPr>
          <w:sz w:val="22"/>
          <w:szCs w:val="22"/>
        </w:rPr>
        <w:t xml:space="preserve"> </w:t>
      </w:r>
      <w:r w:rsidR="00BF51EB">
        <w:rPr>
          <w:sz w:val="22"/>
          <w:szCs w:val="22"/>
        </w:rPr>
        <w:t xml:space="preserve">including but not limited to acting aggressively (e.g., </w:t>
      </w:r>
      <w:proofErr w:type="gramStart"/>
      <w:r w:rsidR="00323166">
        <w:rPr>
          <w:sz w:val="22"/>
          <w:szCs w:val="22"/>
        </w:rPr>
        <w:t>verbally</w:t>
      </w:r>
      <w:proofErr w:type="gramEnd"/>
      <w:r w:rsidR="00BF51EB">
        <w:rPr>
          <w:sz w:val="22"/>
          <w:szCs w:val="22"/>
        </w:rPr>
        <w:t xml:space="preserve"> or physical</w:t>
      </w:r>
      <w:r w:rsidR="00323166">
        <w:rPr>
          <w:sz w:val="22"/>
          <w:szCs w:val="22"/>
        </w:rPr>
        <w:t>ly</w:t>
      </w:r>
      <w:r w:rsidR="00BF51EB">
        <w:rPr>
          <w:sz w:val="22"/>
          <w:szCs w:val="22"/>
        </w:rPr>
        <w:t>), shaming, teasing, jeering, making fun of/laughing at, gaslighting, taking credit for another person’s work, insulting, humiliating, threatening, or otherwise excluding, making uncomfortable, or invalidating another person</w:t>
      </w:r>
      <w:r w:rsidR="00F54ADB">
        <w:rPr>
          <w:sz w:val="22"/>
          <w:szCs w:val="22"/>
        </w:rPr>
        <w:t xml:space="preserve"> or their feelings</w:t>
      </w:r>
      <w:r w:rsidR="00BF51EB">
        <w:rPr>
          <w:sz w:val="22"/>
          <w:szCs w:val="22"/>
        </w:rPr>
        <w:t>.</w:t>
      </w:r>
      <w:r w:rsidR="003403FD">
        <w:rPr>
          <w:sz w:val="22"/>
          <w:szCs w:val="22"/>
        </w:rPr>
        <w:t xml:space="preserve"> </w:t>
      </w:r>
    </w:p>
    <w:p w14:paraId="5ED82E76" w14:textId="5CBDE834" w:rsidR="00513FF9" w:rsidRPr="001111BE" w:rsidRDefault="00513FF9" w:rsidP="003403FD">
      <w:pPr>
        <w:rPr>
          <w:sz w:val="22"/>
          <w:szCs w:val="22"/>
        </w:rPr>
      </w:pPr>
      <w:r w:rsidRPr="001111BE">
        <w:rPr>
          <w:sz w:val="22"/>
          <w:szCs w:val="22"/>
        </w:rPr>
        <w:t xml:space="preserve">    </w:t>
      </w:r>
      <w:r w:rsidRPr="001111BE">
        <w:rPr>
          <mc:AlternateContent>
            <mc:Choice Requires="w16se"/>
            <mc:Fallback>
              <w:rFonts w:ascii="Apple Color Emoji" w:eastAsia="Apple Color Emoji" w:hAnsi="Apple Color Emoji" w:cs="Apple Color Emoji"/>
            </mc:Fallback>
          </mc:AlternateContent>
          <w:sz w:val="22"/>
          <w:szCs w:val="22"/>
        </w:rPr>
        <mc:AlternateContent>
          <mc:Choice Requires="w16se">
            <w16se:symEx w16se:font="Apple Color Emoji" w16se:char="1F6AB"/>
          </mc:Choice>
          <mc:Fallback>
            <w:t>🚫</w:t>
          </mc:Fallback>
        </mc:AlternateContent>
      </w:r>
      <w:r w:rsidRPr="001111BE">
        <w:rPr>
          <w:sz w:val="22"/>
          <w:szCs w:val="22"/>
        </w:rPr>
        <w:t xml:space="preserve">    Any form of discrimination</w:t>
      </w:r>
      <w:r w:rsidR="00F47BEA">
        <w:rPr>
          <w:sz w:val="22"/>
          <w:szCs w:val="22"/>
        </w:rPr>
        <w:t xml:space="preserve"> including but not limited to microaggressions, </w:t>
      </w:r>
      <w:r w:rsidR="003403FD" w:rsidRPr="003403FD">
        <w:rPr>
          <w:sz w:val="22"/>
          <w:szCs w:val="22"/>
        </w:rPr>
        <w:t>unequal treatment of a person or group of persons based upon the social construct of race</w:t>
      </w:r>
      <w:r w:rsidR="003403FD">
        <w:rPr>
          <w:sz w:val="22"/>
          <w:szCs w:val="22"/>
        </w:rPr>
        <w:t xml:space="preserve"> or gender, or any other behavior that is rooted in unequal, unfair, or prejudiced partiality. (</w:t>
      </w:r>
      <w:r w:rsidR="003403FD" w:rsidRPr="003403FD">
        <w:rPr>
          <w:b/>
          <w:bCs/>
          <w:sz w:val="22"/>
          <w:szCs w:val="22"/>
        </w:rPr>
        <w:t>NOTE:</w:t>
      </w:r>
      <w:r w:rsidR="003403FD">
        <w:rPr>
          <w:sz w:val="22"/>
          <w:szCs w:val="22"/>
        </w:rPr>
        <w:t xml:space="preserve"> Discrimination is a form of harassment. All protected classes apply to discrimination.)</w:t>
      </w:r>
    </w:p>
    <w:p w14:paraId="2ECBE335" w14:textId="07F68913" w:rsidR="00513FF9" w:rsidRPr="001111BE" w:rsidRDefault="00513FF9" w:rsidP="008C1F25">
      <w:pPr>
        <w:spacing w:line="276" w:lineRule="auto"/>
        <w:rPr>
          <w:sz w:val="22"/>
          <w:szCs w:val="22"/>
        </w:rPr>
      </w:pPr>
      <w:r w:rsidRPr="001111BE">
        <w:rPr>
          <w:sz w:val="22"/>
          <w:szCs w:val="22"/>
        </w:rPr>
        <w:t xml:space="preserve">    </w:t>
      </w:r>
      <w:r w:rsidRPr="001111BE">
        <w:rPr>
          <mc:AlternateContent>
            <mc:Choice Requires="w16se"/>
            <mc:Fallback>
              <w:rFonts w:ascii="Apple Color Emoji" w:eastAsia="Apple Color Emoji" w:hAnsi="Apple Color Emoji" w:cs="Apple Color Emoji"/>
            </mc:Fallback>
          </mc:AlternateContent>
          <w:sz w:val="22"/>
          <w:szCs w:val="22"/>
        </w:rPr>
        <mc:AlternateContent>
          <mc:Choice Requires="w16se">
            <w16se:symEx w16se:font="Apple Color Emoji" w16se:char="1F6AB"/>
          </mc:Choice>
          <mc:Fallback>
            <w:t>🚫</w:t>
          </mc:Fallback>
        </mc:AlternateContent>
      </w:r>
      <w:r w:rsidRPr="001111BE">
        <w:rPr>
          <w:sz w:val="22"/>
          <w:szCs w:val="22"/>
        </w:rPr>
        <w:t xml:space="preserve">    Any form of intimidation</w:t>
      </w:r>
      <w:r w:rsidR="00F47BEA">
        <w:rPr>
          <w:sz w:val="22"/>
          <w:szCs w:val="22"/>
        </w:rPr>
        <w:t xml:space="preserve"> including but not limited to</w:t>
      </w:r>
      <w:r w:rsidR="003403FD">
        <w:rPr>
          <w:sz w:val="22"/>
          <w:szCs w:val="22"/>
        </w:rPr>
        <w:t xml:space="preserve"> coerc</w:t>
      </w:r>
      <w:r w:rsidR="00573339">
        <w:rPr>
          <w:sz w:val="22"/>
          <w:szCs w:val="22"/>
        </w:rPr>
        <w:t>ion</w:t>
      </w:r>
      <w:r w:rsidR="003403FD">
        <w:rPr>
          <w:sz w:val="22"/>
          <w:szCs w:val="22"/>
        </w:rPr>
        <w:t>, force, or threat of violent behavior for purposes of personal gain or benefit.</w:t>
      </w:r>
    </w:p>
    <w:p w14:paraId="4515DE7F" w14:textId="77777777" w:rsidR="009362B9" w:rsidRPr="001111BE" w:rsidRDefault="00FB70E7" w:rsidP="008C1F25">
      <w:pPr>
        <w:spacing w:line="276" w:lineRule="auto"/>
        <w:rPr>
          <w:sz w:val="22"/>
          <w:szCs w:val="22"/>
        </w:rPr>
      </w:pPr>
      <w:r w:rsidRPr="001111BE">
        <w:rPr>
          <w:sz w:val="22"/>
          <w:szCs w:val="22"/>
        </w:rPr>
        <w:t xml:space="preserve">    </w:t>
      </w:r>
      <w:r w:rsidRPr="001111BE">
        <w:rPr>
          <mc:AlternateContent>
            <mc:Choice Requires="w16se"/>
            <mc:Fallback>
              <w:rFonts w:ascii="Apple Color Emoji" w:eastAsia="Apple Color Emoji" w:hAnsi="Apple Color Emoji" w:cs="Apple Color Emoji"/>
            </mc:Fallback>
          </mc:AlternateContent>
          <w:sz w:val="22"/>
          <w:szCs w:val="22"/>
        </w:rPr>
        <mc:AlternateContent>
          <mc:Choice Requires="w16se">
            <w16se:symEx w16se:font="Apple Color Emoji" w16se:char="1F6AB"/>
          </mc:Choice>
          <mc:Fallback>
            <w:t>🚫</w:t>
          </mc:Fallback>
        </mc:AlternateContent>
      </w:r>
      <w:r w:rsidRPr="001111BE">
        <w:rPr>
          <w:sz w:val="22"/>
          <w:szCs w:val="22"/>
        </w:rPr>
        <w:t xml:space="preserve">    Any conduct that is disrespectful, disruptive, lewd, indecent, or otherwise inappropriate.</w:t>
      </w:r>
      <w:r w:rsidR="009362B9" w:rsidRPr="001111BE">
        <w:rPr>
          <w:sz w:val="22"/>
          <w:szCs w:val="22"/>
        </w:rPr>
        <w:t xml:space="preserve"> </w:t>
      </w:r>
    </w:p>
    <w:p w14:paraId="5C62B717" w14:textId="15064E59" w:rsidR="001111BE" w:rsidRPr="001111BE" w:rsidRDefault="009362B9" w:rsidP="008C1F25">
      <w:pPr>
        <w:spacing w:line="276" w:lineRule="auto"/>
        <w:rPr>
          <w:sz w:val="22"/>
          <w:szCs w:val="22"/>
        </w:rPr>
      </w:pPr>
      <w:r w:rsidRPr="001111BE">
        <w:rPr>
          <w:sz w:val="22"/>
          <w:szCs w:val="22"/>
        </w:rPr>
        <w:t xml:space="preserve">    </w:t>
      </w:r>
      <w:r w:rsidRPr="001111BE">
        <w:rPr>
          <mc:AlternateContent>
            <mc:Choice Requires="w16se"/>
            <mc:Fallback>
              <w:rFonts w:ascii="Apple Color Emoji" w:eastAsia="Apple Color Emoji" w:hAnsi="Apple Color Emoji" w:cs="Apple Color Emoji"/>
            </mc:Fallback>
          </mc:AlternateContent>
          <w:sz w:val="22"/>
          <w:szCs w:val="22"/>
        </w:rPr>
        <mc:AlternateContent>
          <mc:Choice Requires="w16se">
            <w16se:symEx w16se:font="Apple Color Emoji" w16se:char="1F6AB"/>
          </mc:Choice>
          <mc:Fallback>
            <w:t>🚫</w:t>
          </mc:Fallback>
        </mc:AlternateContent>
      </w:r>
      <w:r w:rsidRPr="001111BE">
        <w:rPr>
          <w:sz w:val="22"/>
          <w:szCs w:val="22"/>
        </w:rPr>
        <w:t xml:space="preserve">    Taking and/or using screenshots or recordings of </w:t>
      </w:r>
      <w:r w:rsidRPr="001111BE">
        <w:rPr>
          <w:i/>
          <w:iCs/>
          <w:sz w:val="22"/>
          <w:szCs w:val="22"/>
        </w:rPr>
        <w:t>any person</w:t>
      </w:r>
      <w:r w:rsidRPr="001111BE">
        <w:rPr>
          <w:sz w:val="22"/>
          <w:szCs w:val="22"/>
        </w:rPr>
        <w:t xml:space="preserve"> during live discussions without their knowledge</w:t>
      </w:r>
      <w:r w:rsidR="00F54ADB">
        <w:rPr>
          <w:sz w:val="22"/>
          <w:szCs w:val="22"/>
        </w:rPr>
        <w:t xml:space="preserve"> and permission</w:t>
      </w:r>
      <w:r w:rsidRPr="001111BE">
        <w:rPr>
          <w:sz w:val="22"/>
          <w:szCs w:val="22"/>
        </w:rPr>
        <w:t>.</w:t>
      </w:r>
      <w:r w:rsidR="002A47E6">
        <w:rPr>
          <w:sz w:val="22"/>
          <w:szCs w:val="22"/>
        </w:rPr>
        <w:t xml:space="preserve"> </w:t>
      </w:r>
    </w:p>
    <w:p w14:paraId="65358A85" w14:textId="6A7CCD1B" w:rsidR="003403FD" w:rsidRPr="001111BE" w:rsidRDefault="001111BE" w:rsidP="008C1F25">
      <w:pPr>
        <w:spacing w:line="276" w:lineRule="auto"/>
        <w:rPr>
          <w:sz w:val="22"/>
          <w:szCs w:val="22"/>
        </w:rPr>
      </w:pPr>
      <w:r w:rsidRPr="001111BE">
        <w:rPr>
          <w:sz w:val="22"/>
          <w:szCs w:val="22"/>
        </w:rPr>
        <w:t xml:space="preserve">    </w:t>
      </w:r>
      <w:r w:rsidR="00574E5C" w:rsidRPr="001111BE">
        <w:rPr>
          <mc:AlternateContent>
            <mc:Choice Requires="w16se"/>
            <mc:Fallback>
              <w:rFonts w:ascii="Apple Color Emoji" w:eastAsia="Apple Color Emoji" w:hAnsi="Apple Color Emoji" w:cs="Apple Color Emoji"/>
            </mc:Fallback>
          </mc:AlternateContent>
          <w:sz w:val="22"/>
          <w:szCs w:val="22"/>
        </w:rPr>
        <mc:AlternateContent>
          <mc:Choice Requires="w16se">
            <w16se:symEx w16se:font="Apple Color Emoji" w16se:char="1F6AB"/>
          </mc:Choice>
          <mc:Fallback>
            <w:t>🚫</w:t>
          </mc:Fallback>
        </mc:AlternateContent>
      </w:r>
      <w:r w:rsidR="00574E5C" w:rsidRPr="001111BE">
        <w:rPr>
          <w:sz w:val="22"/>
          <w:szCs w:val="22"/>
        </w:rPr>
        <w:t xml:space="preserve">   </w:t>
      </w:r>
      <w:r w:rsidRPr="001111BE">
        <w:rPr>
          <w:sz w:val="22"/>
          <w:szCs w:val="22"/>
        </w:rPr>
        <w:t>Us</w:t>
      </w:r>
      <w:r w:rsidR="00F47BEA">
        <w:rPr>
          <w:sz w:val="22"/>
          <w:szCs w:val="22"/>
        </w:rPr>
        <w:t>ing</w:t>
      </w:r>
      <w:r w:rsidRPr="001111BE">
        <w:rPr>
          <w:sz w:val="22"/>
          <w:szCs w:val="22"/>
        </w:rPr>
        <w:t xml:space="preserve"> alcohol, illicit, or mind-altering substances before or during live discussions or other engagement activities.</w:t>
      </w:r>
    </w:p>
    <w:p w14:paraId="72DDF9BB" w14:textId="77777777" w:rsidR="009C41BA" w:rsidRPr="001111BE" w:rsidRDefault="009C41BA" w:rsidP="008C1F25">
      <w:pPr>
        <w:pStyle w:val="Default"/>
        <w:rPr>
          <w:color w:val="BBA678"/>
          <w:sz w:val="22"/>
          <w:szCs w:val="22"/>
        </w:rPr>
      </w:pPr>
    </w:p>
    <w:p w14:paraId="76E5BA74" w14:textId="7916984F" w:rsidR="004F4765" w:rsidRPr="001111BE" w:rsidRDefault="004F4765" w:rsidP="008C1F25">
      <w:pPr>
        <w:pStyle w:val="Default"/>
        <w:spacing w:line="276" w:lineRule="auto"/>
        <w:rPr>
          <w:color w:val="BBA678"/>
          <w:sz w:val="22"/>
          <w:szCs w:val="22"/>
        </w:rPr>
      </w:pPr>
      <w:r w:rsidRPr="001111BE">
        <w:rPr>
          <w:color w:val="BBA678"/>
          <w:sz w:val="22"/>
          <w:szCs w:val="22"/>
        </w:rPr>
        <w:t>Reporting a Concern</w:t>
      </w:r>
    </w:p>
    <w:p w14:paraId="5CCFACE6" w14:textId="77777777" w:rsidR="004F4765" w:rsidRPr="001111BE" w:rsidRDefault="004F4765" w:rsidP="008C1F25">
      <w:pPr>
        <w:pStyle w:val="Default"/>
        <w:rPr>
          <w:color w:val="BBA678"/>
          <w:sz w:val="22"/>
          <w:szCs w:val="22"/>
        </w:rPr>
      </w:pPr>
    </w:p>
    <w:p w14:paraId="0875F52F" w14:textId="49F09A5C" w:rsidR="004F4765" w:rsidRPr="001111BE" w:rsidRDefault="004F4765" w:rsidP="008C1F25">
      <w:pPr>
        <w:pStyle w:val="Default"/>
        <w:spacing w:line="276" w:lineRule="auto"/>
        <w:rPr>
          <w:color w:val="000000" w:themeColor="text1"/>
          <w:sz w:val="22"/>
          <w:szCs w:val="22"/>
        </w:rPr>
      </w:pPr>
      <w:r w:rsidRPr="001111BE">
        <w:rPr>
          <w:color w:val="000000" w:themeColor="text1"/>
          <w:sz w:val="22"/>
          <w:szCs w:val="22"/>
        </w:rPr>
        <w:t>Any concern should be reported directly</w:t>
      </w:r>
      <w:r w:rsidR="009E6E81">
        <w:rPr>
          <w:color w:val="000000" w:themeColor="text1"/>
          <w:sz w:val="22"/>
          <w:szCs w:val="22"/>
        </w:rPr>
        <w:t xml:space="preserve"> to</w:t>
      </w:r>
      <w:r w:rsidRPr="001111BE">
        <w:rPr>
          <w:color w:val="000000" w:themeColor="text1"/>
          <w:sz w:val="22"/>
          <w:szCs w:val="22"/>
        </w:rPr>
        <w:t xml:space="preserve"> the course facilitator. If there are concerns with</w:t>
      </w:r>
      <w:r w:rsidR="00E23CA5">
        <w:rPr>
          <w:color w:val="000000" w:themeColor="text1"/>
          <w:sz w:val="22"/>
          <w:szCs w:val="22"/>
        </w:rPr>
        <w:t xml:space="preserve"> the</w:t>
      </w:r>
      <w:r w:rsidRPr="001111BE">
        <w:rPr>
          <w:color w:val="000000" w:themeColor="text1"/>
          <w:sz w:val="22"/>
          <w:szCs w:val="22"/>
        </w:rPr>
        <w:t xml:space="preserve"> conduct of the course facilitator, please report your concern directly to</w:t>
      </w:r>
      <w:r w:rsidR="00D97F00" w:rsidRPr="001111BE">
        <w:rPr>
          <w:color w:val="000000" w:themeColor="text1"/>
          <w:sz w:val="22"/>
          <w:szCs w:val="22"/>
        </w:rPr>
        <w:t xml:space="preserve"> </w:t>
      </w:r>
      <w:hyperlink r:id="rId7" w:history="1">
        <w:r w:rsidR="00D97F00" w:rsidRPr="001111BE">
          <w:rPr>
            <w:rStyle w:val="Hyperlink"/>
            <w:color w:val="BBA678"/>
            <w:sz w:val="22"/>
            <w:szCs w:val="22"/>
          </w:rPr>
          <w:t>SOLA@safeorganizations.org</w:t>
        </w:r>
      </w:hyperlink>
      <w:r w:rsidR="00D97F00" w:rsidRPr="001111BE">
        <w:rPr>
          <w:color w:val="000000" w:themeColor="text1"/>
          <w:sz w:val="22"/>
          <w:szCs w:val="22"/>
        </w:rPr>
        <w:t xml:space="preserve">. </w:t>
      </w:r>
      <w:r w:rsidR="00926290" w:rsidRPr="001111BE">
        <w:rPr>
          <w:color w:val="000000" w:themeColor="text1"/>
          <w:sz w:val="22"/>
          <w:szCs w:val="22"/>
        </w:rPr>
        <w:t>For the subject line, please write REPORTED CONCERN.</w:t>
      </w:r>
    </w:p>
    <w:p w14:paraId="448EBB45" w14:textId="77777777" w:rsidR="004F4765" w:rsidRPr="001111BE" w:rsidRDefault="004F4765" w:rsidP="008C1F25">
      <w:pPr>
        <w:pStyle w:val="Default"/>
        <w:spacing w:line="276" w:lineRule="auto"/>
        <w:rPr>
          <w:color w:val="000000" w:themeColor="text1"/>
          <w:sz w:val="22"/>
          <w:szCs w:val="22"/>
        </w:rPr>
      </w:pPr>
    </w:p>
    <w:p w14:paraId="1EA7C443" w14:textId="70FFEC01" w:rsidR="004F4765" w:rsidRPr="001111BE" w:rsidRDefault="004F4765" w:rsidP="008C1F25">
      <w:pPr>
        <w:pStyle w:val="Default"/>
        <w:spacing w:line="276" w:lineRule="auto"/>
        <w:rPr>
          <w:color w:val="000000" w:themeColor="text1"/>
          <w:sz w:val="22"/>
          <w:szCs w:val="22"/>
        </w:rPr>
      </w:pPr>
      <w:r w:rsidRPr="001111BE">
        <w:rPr>
          <w:color w:val="000000" w:themeColor="text1"/>
          <w:sz w:val="22"/>
          <w:szCs w:val="22"/>
        </w:rPr>
        <w:t>As most Learners will be attending the course on behalf of their organization and/or during work time, concerns may also be reported directly to your organization in accordance with its internal policies and procedures.</w:t>
      </w:r>
    </w:p>
    <w:p w14:paraId="3274C4BD" w14:textId="77777777" w:rsidR="004F4765" w:rsidRPr="001111BE" w:rsidRDefault="004F4765" w:rsidP="008C1F25">
      <w:pPr>
        <w:pStyle w:val="Default"/>
        <w:rPr>
          <w:color w:val="BBA678"/>
          <w:sz w:val="22"/>
          <w:szCs w:val="22"/>
        </w:rPr>
      </w:pPr>
    </w:p>
    <w:p w14:paraId="7B601E1F" w14:textId="662EF4DE" w:rsidR="004F4765" w:rsidRPr="001111BE" w:rsidRDefault="004F4765" w:rsidP="008C1F25">
      <w:pPr>
        <w:pStyle w:val="Default"/>
        <w:spacing w:line="276" w:lineRule="auto"/>
        <w:rPr>
          <w:color w:val="BBA678"/>
          <w:sz w:val="22"/>
          <w:szCs w:val="22"/>
        </w:rPr>
      </w:pPr>
      <w:r w:rsidRPr="001111BE">
        <w:rPr>
          <w:color w:val="BBA678"/>
          <w:sz w:val="22"/>
          <w:szCs w:val="22"/>
        </w:rPr>
        <w:t>Coursework</w:t>
      </w:r>
    </w:p>
    <w:p w14:paraId="466C5CED" w14:textId="77777777" w:rsidR="004F4765" w:rsidRPr="001111BE" w:rsidRDefault="004F4765" w:rsidP="008C1F25">
      <w:pPr>
        <w:pStyle w:val="Default"/>
        <w:rPr>
          <w:sz w:val="22"/>
          <w:szCs w:val="22"/>
        </w:rPr>
      </w:pPr>
    </w:p>
    <w:p w14:paraId="740FD21F" w14:textId="0739A2FB" w:rsidR="00E44E47" w:rsidRPr="001111BE" w:rsidRDefault="00091062" w:rsidP="008C1F25">
      <w:pPr>
        <w:pStyle w:val="Default"/>
        <w:spacing w:line="276" w:lineRule="auto"/>
        <w:rPr>
          <w:sz w:val="22"/>
          <w:szCs w:val="22"/>
        </w:rPr>
      </w:pPr>
      <w:r w:rsidRPr="001111BE">
        <w:rPr>
          <w:sz w:val="22"/>
          <w:szCs w:val="22"/>
        </w:rPr>
        <w:t xml:space="preserve">Learners </w:t>
      </w:r>
      <w:r w:rsidR="00E44E47" w:rsidRPr="001111BE">
        <w:rPr>
          <w:sz w:val="22"/>
          <w:szCs w:val="22"/>
        </w:rPr>
        <w:t>must demonstrate</w:t>
      </w:r>
      <w:r w:rsidR="00594353" w:rsidRPr="001111BE">
        <w:rPr>
          <w:sz w:val="22"/>
          <w:szCs w:val="22"/>
        </w:rPr>
        <w:t xml:space="preserve"> </w:t>
      </w:r>
      <w:r w:rsidR="00E44E47" w:rsidRPr="001111BE">
        <w:rPr>
          <w:sz w:val="22"/>
          <w:szCs w:val="22"/>
        </w:rPr>
        <w:t xml:space="preserve">integrity and accountability during their enrollment. All work must be the product of the Learner. Any outside materials </w:t>
      </w:r>
      <w:r w:rsidR="009C41BA" w:rsidRPr="001111BE">
        <w:rPr>
          <w:sz w:val="22"/>
          <w:szCs w:val="22"/>
        </w:rPr>
        <w:t>that are used for</w:t>
      </w:r>
      <w:r w:rsidR="00E44E47" w:rsidRPr="001111BE">
        <w:rPr>
          <w:sz w:val="22"/>
          <w:szCs w:val="22"/>
        </w:rPr>
        <w:t xml:space="preserve"> course related assignments but must be cited. Any Learner found to have plagiarized materials will be terminated from the SOLA course or, if already in receipt of their certification, have their certificate rescinded. In such an instance, notification will be sent to the Learner’s employer. </w:t>
      </w:r>
    </w:p>
    <w:p w14:paraId="5B0B4EDD" w14:textId="77777777" w:rsidR="004F4765" w:rsidRPr="001111BE" w:rsidRDefault="004F4765" w:rsidP="008C1F25">
      <w:pPr>
        <w:pStyle w:val="Default"/>
        <w:spacing w:line="276" w:lineRule="auto"/>
        <w:rPr>
          <w:sz w:val="22"/>
          <w:szCs w:val="22"/>
        </w:rPr>
      </w:pPr>
    </w:p>
    <w:p w14:paraId="5397F878" w14:textId="565CD9F2" w:rsidR="004F4765" w:rsidRPr="001111BE" w:rsidRDefault="004F4765" w:rsidP="008C1F25">
      <w:pPr>
        <w:pStyle w:val="Default"/>
        <w:spacing w:line="276" w:lineRule="auto"/>
        <w:rPr>
          <w:sz w:val="22"/>
          <w:szCs w:val="22"/>
        </w:rPr>
      </w:pPr>
      <w:r w:rsidRPr="001111BE">
        <w:rPr>
          <w:sz w:val="22"/>
          <w:szCs w:val="22"/>
        </w:rPr>
        <w:t xml:space="preserve">Learners are required to complete coursework in accordance with the course </w:t>
      </w:r>
      <w:r w:rsidR="003832E8">
        <w:rPr>
          <w:sz w:val="22"/>
          <w:szCs w:val="22"/>
        </w:rPr>
        <w:t xml:space="preserve">agenda or </w:t>
      </w:r>
      <w:r w:rsidRPr="001111BE">
        <w:rPr>
          <w:sz w:val="22"/>
          <w:szCs w:val="22"/>
        </w:rPr>
        <w:t xml:space="preserve">syllabus. If accommodations are needed to complete coursework, the Learner should connect directly with the course </w:t>
      </w:r>
      <w:r w:rsidR="009C41BA" w:rsidRPr="001111BE">
        <w:rPr>
          <w:sz w:val="22"/>
          <w:szCs w:val="22"/>
        </w:rPr>
        <w:t>facilitator</w:t>
      </w:r>
      <w:r w:rsidR="009E6E81">
        <w:rPr>
          <w:sz w:val="22"/>
          <w:szCs w:val="22"/>
        </w:rPr>
        <w:t xml:space="preserve"> to make the necessary arrangements</w:t>
      </w:r>
      <w:r w:rsidRPr="001111BE">
        <w:rPr>
          <w:sz w:val="22"/>
          <w:szCs w:val="22"/>
        </w:rPr>
        <w:t>.</w:t>
      </w:r>
    </w:p>
    <w:p w14:paraId="0D22C1DA" w14:textId="77777777" w:rsidR="004F4765" w:rsidRPr="001111BE" w:rsidRDefault="004F4765" w:rsidP="008C1F25">
      <w:pPr>
        <w:pStyle w:val="Default"/>
        <w:rPr>
          <w:sz w:val="22"/>
          <w:szCs w:val="22"/>
        </w:rPr>
      </w:pPr>
    </w:p>
    <w:p w14:paraId="1ADE82AC" w14:textId="77777777" w:rsidR="00CC187F" w:rsidRPr="001111BE" w:rsidRDefault="00CC187F" w:rsidP="008C1F25">
      <w:pPr>
        <w:pStyle w:val="Default"/>
        <w:spacing w:line="276" w:lineRule="auto"/>
        <w:rPr>
          <w:color w:val="BBA678"/>
          <w:sz w:val="22"/>
          <w:szCs w:val="22"/>
        </w:rPr>
      </w:pPr>
      <w:r w:rsidRPr="001111BE">
        <w:rPr>
          <w:color w:val="BBA678"/>
          <w:sz w:val="22"/>
          <w:szCs w:val="22"/>
        </w:rPr>
        <w:t>SOLA Materials</w:t>
      </w:r>
    </w:p>
    <w:p w14:paraId="0D08DC70" w14:textId="77777777" w:rsidR="00CC187F" w:rsidRPr="001111BE" w:rsidRDefault="00CC187F" w:rsidP="009470BD">
      <w:pPr>
        <w:pStyle w:val="Default"/>
        <w:widowControl w:val="0"/>
        <w:rPr>
          <w:color w:val="BBA678"/>
          <w:sz w:val="22"/>
          <w:szCs w:val="22"/>
        </w:rPr>
      </w:pPr>
    </w:p>
    <w:p w14:paraId="18BF835B" w14:textId="0571225A" w:rsidR="00AC487B" w:rsidRPr="001111BE" w:rsidRDefault="00CC187F" w:rsidP="009470BD">
      <w:pPr>
        <w:widowControl w:val="0"/>
        <w:spacing w:line="276" w:lineRule="auto"/>
        <w:rPr>
          <w:sz w:val="22"/>
          <w:szCs w:val="22"/>
        </w:rPr>
      </w:pPr>
      <w:r w:rsidRPr="001111BE">
        <w:rPr>
          <w:sz w:val="22"/>
          <w:szCs w:val="22"/>
        </w:rPr>
        <w:t>SOLA materials are intended to support the Learner in their application of learned content. Materials may be used to fulfill responsibilities within their organization but may not be copied in part or whole</w:t>
      </w:r>
      <w:r w:rsidR="00A36249">
        <w:rPr>
          <w:sz w:val="22"/>
          <w:szCs w:val="22"/>
        </w:rPr>
        <w:t xml:space="preserve"> for purposes of </w:t>
      </w:r>
      <w:r w:rsidR="00A36249" w:rsidRPr="00A36249">
        <w:rPr>
          <w:i/>
          <w:iCs/>
          <w:sz w:val="22"/>
          <w:szCs w:val="22"/>
        </w:rPr>
        <w:lastRenderedPageBreak/>
        <w:t>any</w:t>
      </w:r>
      <w:r w:rsidR="00A36249">
        <w:rPr>
          <w:sz w:val="22"/>
          <w:szCs w:val="22"/>
        </w:rPr>
        <w:t xml:space="preserve"> training or workshops,</w:t>
      </w:r>
      <w:r w:rsidRPr="001111BE">
        <w:rPr>
          <w:sz w:val="22"/>
          <w:szCs w:val="22"/>
        </w:rPr>
        <w:t xml:space="preserve"> nor circulated to other persons, organizations, or entities</w:t>
      </w:r>
      <w:r w:rsidR="00A36249">
        <w:rPr>
          <w:sz w:val="22"/>
          <w:szCs w:val="22"/>
        </w:rPr>
        <w:t xml:space="preserve"> </w:t>
      </w:r>
      <w:r w:rsidR="00F64840">
        <w:rPr>
          <w:sz w:val="22"/>
          <w:szCs w:val="22"/>
        </w:rPr>
        <w:t>without the express permission of Safe Organizations, LLC.</w:t>
      </w:r>
    </w:p>
    <w:p w14:paraId="6C8B46EE" w14:textId="77777777" w:rsidR="00AC487B" w:rsidRPr="001111BE" w:rsidRDefault="00AC487B" w:rsidP="008C1F25">
      <w:pPr>
        <w:spacing w:line="276" w:lineRule="auto"/>
        <w:rPr>
          <w:sz w:val="22"/>
          <w:szCs w:val="22"/>
        </w:rPr>
      </w:pPr>
    </w:p>
    <w:p w14:paraId="2C862ABE" w14:textId="200D2797" w:rsidR="008C1F25" w:rsidRPr="009F3611" w:rsidRDefault="00CC187F" w:rsidP="00F5215F">
      <w:pPr>
        <w:widowControl w:val="0"/>
        <w:spacing w:line="276" w:lineRule="auto"/>
        <w:rPr>
          <w:sz w:val="22"/>
          <w:szCs w:val="22"/>
        </w:rPr>
      </w:pPr>
      <w:r w:rsidRPr="001111BE">
        <w:rPr>
          <w:sz w:val="22"/>
          <w:szCs w:val="22"/>
        </w:rPr>
        <w:t xml:space="preserve">Reproduction, </w:t>
      </w:r>
      <w:r w:rsidR="00052BDB" w:rsidRPr="001111BE">
        <w:rPr>
          <w:sz w:val="22"/>
          <w:szCs w:val="22"/>
        </w:rPr>
        <w:t>(re)</w:t>
      </w:r>
      <w:r w:rsidRPr="001111BE">
        <w:rPr>
          <w:sz w:val="22"/>
          <w:szCs w:val="22"/>
        </w:rPr>
        <w:t xml:space="preserve">distribution and sharing, or selling of SOLA materials is strictly prohibited without express permission by Safe Organizations, LLC. This includes but is not limited to </w:t>
      </w:r>
      <w:r w:rsidR="009362B9" w:rsidRPr="001111BE">
        <w:rPr>
          <w:sz w:val="22"/>
          <w:szCs w:val="22"/>
        </w:rPr>
        <w:t xml:space="preserve">any copyrighted materials, </w:t>
      </w:r>
      <w:r w:rsidRPr="001111BE">
        <w:rPr>
          <w:sz w:val="22"/>
          <w:szCs w:val="22"/>
        </w:rPr>
        <w:t xml:space="preserve">course content, screenshots of content, </w:t>
      </w:r>
      <w:r w:rsidR="00052BDB" w:rsidRPr="001111BE">
        <w:rPr>
          <w:sz w:val="22"/>
          <w:szCs w:val="22"/>
        </w:rPr>
        <w:t xml:space="preserve">copies of </w:t>
      </w:r>
      <w:r w:rsidRPr="001111BE">
        <w:rPr>
          <w:sz w:val="22"/>
          <w:szCs w:val="22"/>
        </w:rPr>
        <w:t xml:space="preserve">assignments or assessments, certificates, recording of e-learning courses, or </w:t>
      </w:r>
      <w:r w:rsidR="00052BDB" w:rsidRPr="001111BE">
        <w:rPr>
          <w:sz w:val="22"/>
          <w:szCs w:val="22"/>
        </w:rPr>
        <w:t xml:space="preserve">duplication of any </w:t>
      </w:r>
      <w:r w:rsidRPr="001111BE">
        <w:rPr>
          <w:sz w:val="22"/>
          <w:szCs w:val="22"/>
        </w:rPr>
        <w:t xml:space="preserve">materials deemed to be the property of Safe Organizations, LLC. </w:t>
      </w:r>
    </w:p>
    <w:p w14:paraId="19B8A2CC" w14:textId="77777777" w:rsidR="00F5215F" w:rsidRDefault="00F5215F" w:rsidP="008C1F25">
      <w:pPr>
        <w:pStyle w:val="Default"/>
        <w:spacing w:line="276" w:lineRule="auto"/>
        <w:rPr>
          <w:color w:val="BBA678"/>
          <w:sz w:val="22"/>
          <w:szCs w:val="22"/>
        </w:rPr>
      </w:pPr>
    </w:p>
    <w:p w14:paraId="2CBE59C8" w14:textId="66D87976" w:rsidR="004F4765" w:rsidRPr="001111BE" w:rsidRDefault="004F4765" w:rsidP="008C1F25">
      <w:pPr>
        <w:pStyle w:val="Default"/>
        <w:spacing w:line="276" w:lineRule="auto"/>
        <w:rPr>
          <w:color w:val="BBA678"/>
          <w:sz w:val="22"/>
          <w:szCs w:val="22"/>
        </w:rPr>
      </w:pPr>
      <w:r w:rsidRPr="001111BE">
        <w:rPr>
          <w:color w:val="BBA678"/>
          <w:sz w:val="22"/>
          <w:szCs w:val="22"/>
        </w:rPr>
        <w:t>Communications</w:t>
      </w:r>
    </w:p>
    <w:p w14:paraId="095392D0" w14:textId="77777777" w:rsidR="00E44E47" w:rsidRPr="001111BE" w:rsidRDefault="00E44E47" w:rsidP="008C1F25">
      <w:pPr>
        <w:pStyle w:val="Default"/>
        <w:widowControl w:val="0"/>
        <w:rPr>
          <w:sz w:val="22"/>
          <w:szCs w:val="22"/>
        </w:rPr>
      </w:pPr>
    </w:p>
    <w:p w14:paraId="20A8A912" w14:textId="24CC1EF8" w:rsidR="00E44E47" w:rsidRPr="001111BE" w:rsidRDefault="00E44E47" w:rsidP="008C1F25">
      <w:pPr>
        <w:pStyle w:val="Default"/>
        <w:widowControl w:val="0"/>
        <w:spacing w:line="276" w:lineRule="auto"/>
        <w:rPr>
          <w:sz w:val="22"/>
          <w:szCs w:val="22"/>
        </w:rPr>
      </w:pPr>
      <w:r w:rsidRPr="001111BE">
        <w:rPr>
          <w:sz w:val="22"/>
          <w:szCs w:val="22"/>
        </w:rPr>
        <w:t xml:space="preserve">Communications between enrolled Learners </w:t>
      </w:r>
      <w:r w:rsidR="009C41BA" w:rsidRPr="001111BE">
        <w:rPr>
          <w:sz w:val="22"/>
          <w:szCs w:val="22"/>
        </w:rPr>
        <w:t>are</w:t>
      </w:r>
      <w:r w:rsidRPr="001111BE">
        <w:rPr>
          <w:sz w:val="22"/>
          <w:szCs w:val="22"/>
        </w:rPr>
        <w:t xml:space="preserve"> permissible as long as both parties consent to communications and have independently agreed to share contact information. Safe Organizations, LLC will not provide any data about a Learner to another Learner.</w:t>
      </w:r>
    </w:p>
    <w:p w14:paraId="07C05083" w14:textId="77777777" w:rsidR="00ED7157" w:rsidRPr="001111BE" w:rsidRDefault="00ED7157" w:rsidP="008C1F25">
      <w:pPr>
        <w:pStyle w:val="Default"/>
        <w:spacing w:line="276" w:lineRule="auto"/>
        <w:rPr>
          <w:sz w:val="22"/>
          <w:szCs w:val="22"/>
        </w:rPr>
      </w:pPr>
    </w:p>
    <w:p w14:paraId="067A8C52" w14:textId="5810C430" w:rsidR="00ED7157" w:rsidRPr="001111BE" w:rsidRDefault="00ED7157" w:rsidP="008C1F25">
      <w:pPr>
        <w:pStyle w:val="Default"/>
        <w:spacing w:line="276" w:lineRule="auto"/>
        <w:rPr>
          <w:sz w:val="22"/>
          <w:szCs w:val="22"/>
        </w:rPr>
      </w:pPr>
      <w:r w:rsidRPr="001111BE">
        <w:rPr>
          <w:sz w:val="22"/>
          <w:szCs w:val="22"/>
        </w:rPr>
        <w:t>Communications between enrolled Learners and Safe Organizations</w:t>
      </w:r>
      <w:r w:rsidR="006874FD">
        <w:rPr>
          <w:sz w:val="22"/>
          <w:szCs w:val="22"/>
        </w:rPr>
        <w:t>, LLC</w:t>
      </w:r>
      <w:r w:rsidRPr="001111BE">
        <w:rPr>
          <w:sz w:val="22"/>
          <w:szCs w:val="22"/>
        </w:rPr>
        <w:t xml:space="preserve"> facilitators must </w:t>
      </w:r>
      <w:r w:rsidR="005A6D37">
        <w:rPr>
          <w:sz w:val="22"/>
          <w:szCs w:val="22"/>
        </w:rPr>
        <w:t xml:space="preserve">only </w:t>
      </w:r>
      <w:r w:rsidRPr="001111BE">
        <w:rPr>
          <w:sz w:val="22"/>
          <w:szCs w:val="22"/>
        </w:rPr>
        <w:t xml:space="preserve">occur through </w:t>
      </w:r>
      <w:r w:rsidR="009C41BA" w:rsidRPr="001111BE">
        <w:rPr>
          <w:sz w:val="22"/>
          <w:szCs w:val="22"/>
        </w:rPr>
        <w:t xml:space="preserve">established </w:t>
      </w:r>
      <w:r w:rsidRPr="001111BE">
        <w:rPr>
          <w:sz w:val="22"/>
          <w:szCs w:val="22"/>
        </w:rPr>
        <w:t xml:space="preserve">business </w:t>
      </w:r>
      <w:r w:rsidR="009C41BA" w:rsidRPr="001111BE">
        <w:rPr>
          <w:sz w:val="22"/>
          <w:szCs w:val="22"/>
        </w:rPr>
        <w:t>channels</w:t>
      </w:r>
      <w:r w:rsidRPr="001111BE">
        <w:rPr>
          <w:sz w:val="22"/>
          <w:szCs w:val="22"/>
        </w:rPr>
        <w:t xml:space="preserve">. No personal contact information should be exchanged unless the Learner and facilitator are or have been acquainted </w:t>
      </w:r>
      <w:r w:rsidR="003B4953" w:rsidRPr="001111BE">
        <w:rPr>
          <w:sz w:val="22"/>
          <w:szCs w:val="22"/>
        </w:rPr>
        <w:t>prior to enroll</w:t>
      </w:r>
      <w:r w:rsidR="009C41BA" w:rsidRPr="001111BE">
        <w:rPr>
          <w:sz w:val="22"/>
          <w:szCs w:val="22"/>
        </w:rPr>
        <w:t>ment</w:t>
      </w:r>
      <w:r w:rsidR="003B4953" w:rsidRPr="001111BE">
        <w:rPr>
          <w:sz w:val="22"/>
          <w:szCs w:val="22"/>
        </w:rPr>
        <w:t xml:space="preserve"> in the SOLA course</w:t>
      </w:r>
      <w:r w:rsidRPr="001111BE">
        <w:rPr>
          <w:sz w:val="22"/>
          <w:szCs w:val="22"/>
        </w:rPr>
        <w:t xml:space="preserve"> (e.g., LinkedIn, previous colleagues, past meeting, mutual acquaintance, etc.). A Learner and facilitator may coordinate to meet one-on-one</w:t>
      </w:r>
      <w:r w:rsidR="009C41BA" w:rsidRPr="001111BE">
        <w:rPr>
          <w:sz w:val="22"/>
          <w:szCs w:val="22"/>
        </w:rPr>
        <w:t>,</w:t>
      </w:r>
      <w:r w:rsidRPr="001111BE">
        <w:rPr>
          <w:sz w:val="22"/>
          <w:szCs w:val="22"/>
        </w:rPr>
        <w:t xml:space="preserve"> if needed; otherwise, all communications will be through the Learning Management System (LMS), during live discussions, or via electronic communications.</w:t>
      </w:r>
    </w:p>
    <w:p w14:paraId="48DFCFEF" w14:textId="77777777" w:rsidR="003B4953" w:rsidRPr="001111BE" w:rsidRDefault="003B4953" w:rsidP="008C1F25">
      <w:pPr>
        <w:pStyle w:val="Default"/>
        <w:rPr>
          <w:sz w:val="22"/>
          <w:szCs w:val="22"/>
        </w:rPr>
      </w:pPr>
    </w:p>
    <w:p w14:paraId="1A09CF85" w14:textId="63C0B713" w:rsidR="003B4953" w:rsidRPr="001111BE" w:rsidRDefault="003B4953" w:rsidP="008C1F25">
      <w:pPr>
        <w:pStyle w:val="Default"/>
        <w:spacing w:line="276" w:lineRule="auto"/>
        <w:rPr>
          <w:color w:val="BBA678"/>
          <w:sz w:val="22"/>
          <w:szCs w:val="22"/>
        </w:rPr>
      </w:pPr>
      <w:r w:rsidRPr="001111BE">
        <w:rPr>
          <w:color w:val="BBA678"/>
          <w:sz w:val="22"/>
          <w:szCs w:val="22"/>
        </w:rPr>
        <w:t>Costs for SOLA Courses and Learning Engagements</w:t>
      </w:r>
    </w:p>
    <w:p w14:paraId="203BA746" w14:textId="77777777" w:rsidR="00E44E47" w:rsidRPr="001111BE" w:rsidRDefault="00E44E47" w:rsidP="008C1F25">
      <w:pPr>
        <w:pStyle w:val="Default"/>
        <w:rPr>
          <w:sz w:val="22"/>
          <w:szCs w:val="22"/>
        </w:rPr>
      </w:pPr>
    </w:p>
    <w:p w14:paraId="58108B9B" w14:textId="3F166BE3" w:rsidR="00E44E47" w:rsidRPr="001111BE" w:rsidRDefault="003B4953" w:rsidP="008C1F25">
      <w:pPr>
        <w:pStyle w:val="Default"/>
        <w:spacing w:line="276" w:lineRule="auto"/>
        <w:rPr>
          <w:sz w:val="22"/>
          <w:szCs w:val="22"/>
        </w:rPr>
      </w:pPr>
      <w:r w:rsidRPr="001111BE">
        <w:rPr>
          <w:sz w:val="22"/>
          <w:szCs w:val="22"/>
        </w:rPr>
        <w:t xml:space="preserve">All Learners must complete full payment before starting the course unless otherwise arranged with Safe Organizations, LLC. </w:t>
      </w:r>
      <w:r w:rsidR="00E44E47" w:rsidRPr="001111BE">
        <w:rPr>
          <w:sz w:val="22"/>
          <w:szCs w:val="22"/>
        </w:rPr>
        <w:t>If a Learner is terminated from any SOLA</w:t>
      </w:r>
      <w:r w:rsidR="00390265">
        <w:rPr>
          <w:sz w:val="22"/>
          <w:szCs w:val="22"/>
        </w:rPr>
        <w:t xml:space="preserve"> course or </w:t>
      </w:r>
      <w:r w:rsidR="00E44E47" w:rsidRPr="001111BE">
        <w:rPr>
          <w:sz w:val="22"/>
          <w:szCs w:val="22"/>
        </w:rPr>
        <w:t>related learning forum due to misconduct</w:t>
      </w:r>
      <w:r w:rsidR="009C41BA" w:rsidRPr="001111BE">
        <w:rPr>
          <w:sz w:val="22"/>
          <w:szCs w:val="22"/>
        </w:rPr>
        <w:t>,</w:t>
      </w:r>
      <w:r w:rsidR="00E44E47" w:rsidRPr="001111BE">
        <w:rPr>
          <w:sz w:val="22"/>
          <w:szCs w:val="22"/>
        </w:rPr>
        <w:t xml:space="preserve"> dishonesty,</w:t>
      </w:r>
      <w:r w:rsidR="009C41BA" w:rsidRPr="001111BE">
        <w:rPr>
          <w:sz w:val="22"/>
          <w:szCs w:val="22"/>
        </w:rPr>
        <w:t xml:space="preserve"> or another </w:t>
      </w:r>
      <w:r w:rsidR="00424FDE">
        <w:rPr>
          <w:sz w:val="22"/>
          <w:szCs w:val="22"/>
        </w:rPr>
        <w:t>violation of</w:t>
      </w:r>
      <w:r w:rsidR="009C41BA" w:rsidRPr="001111BE">
        <w:rPr>
          <w:sz w:val="22"/>
          <w:szCs w:val="22"/>
        </w:rPr>
        <w:t xml:space="preserve"> this policy, neither</w:t>
      </w:r>
      <w:r w:rsidR="00E44E47" w:rsidRPr="001111BE">
        <w:rPr>
          <w:sz w:val="22"/>
          <w:szCs w:val="22"/>
        </w:rPr>
        <w:t xml:space="preserve"> they </w:t>
      </w:r>
      <w:r w:rsidR="009C41BA" w:rsidRPr="001111BE">
        <w:rPr>
          <w:sz w:val="22"/>
          <w:szCs w:val="22"/>
        </w:rPr>
        <w:t xml:space="preserve">nor their employer (if paid by the employer) </w:t>
      </w:r>
      <w:r w:rsidR="00E44E47" w:rsidRPr="001111BE">
        <w:rPr>
          <w:sz w:val="22"/>
          <w:szCs w:val="22"/>
        </w:rPr>
        <w:t>will</w:t>
      </w:r>
      <w:r w:rsidR="009C41BA" w:rsidRPr="001111BE">
        <w:rPr>
          <w:sz w:val="22"/>
          <w:szCs w:val="22"/>
        </w:rPr>
        <w:t xml:space="preserve"> </w:t>
      </w:r>
      <w:r w:rsidR="00E44E47" w:rsidRPr="001111BE">
        <w:rPr>
          <w:sz w:val="22"/>
          <w:szCs w:val="22"/>
        </w:rPr>
        <w:t>receive a refund for the cost of the program.</w:t>
      </w:r>
    </w:p>
    <w:p w14:paraId="43E9A6F3" w14:textId="77777777" w:rsidR="00E44E47" w:rsidRPr="001111BE" w:rsidRDefault="00E44E47" w:rsidP="008C1F25">
      <w:pPr>
        <w:pStyle w:val="Default"/>
        <w:spacing w:line="276" w:lineRule="auto"/>
        <w:rPr>
          <w:sz w:val="22"/>
          <w:szCs w:val="22"/>
        </w:rPr>
      </w:pPr>
    </w:p>
    <w:p w14:paraId="76640DD6" w14:textId="1D55F4BF" w:rsidR="00E44E47" w:rsidRPr="001111BE" w:rsidRDefault="00E44E47" w:rsidP="008C1F25">
      <w:pPr>
        <w:pStyle w:val="Default"/>
        <w:spacing w:line="276" w:lineRule="auto"/>
        <w:rPr>
          <w:sz w:val="22"/>
          <w:szCs w:val="22"/>
        </w:rPr>
      </w:pPr>
      <w:r w:rsidRPr="001111BE">
        <w:rPr>
          <w:sz w:val="22"/>
          <w:szCs w:val="22"/>
        </w:rPr>
        <w:t>If a Learner becomes ill</w:t>
      </w:r>
      <w:r w:rsidR="009C41BA" w:rsidRPr="001111BE">
        <w:rPr>
          <w:sz w:val="22"/>
          <w:szCs w:val="22"/>
        </w:rPr>
        <w:t>, incapacitated,</w:t>
      </w:r>
      <w:r w:rsidRPr="001111BE">
        <w:rPr>
          <w:sz w:val="22"/>
          <w:szCs w:val="22"/>
        </w:rPr>
        <w:t xml:space="preserve"> or otherwise</w:t>
      </w:r>
      <w:r w:rsidR="00AC7AE0" w:rsidRPr="001111BE">
        <w:rPr>
          <w:sz w:val="22"/>
          <w:szCs w:val="22"/>
        </w:rPr>
        <w:t xml:space="preserve"> experiences an unforeseen life event and is</w:t>
      </w:r>
      <w:r w:rsidRPr="001111BE">
        <w:rPr>
          <w:sz w:val="22"/>
          <w:szCs w:val="22"/>
        </w:rPr>
        <w:t xml:space="preserve"> unable to complete the SOLA course, they will have one (1) year to </w:t>
      </w:r>
      <w:r w:rsidR="00AC7AE0" w:rsidRPr="001111BE">
        <w:rPr>
          <w:sz w:val="22"/>
          <w:szCs w:val="22"/>
        </w:rPr>
        <w:t>complete</w:t>
      </w:r>
      <w:r w:rsidRPr="001111BE">
        <w:rPr>
          <w:sz w:val="22"/>
          <w:szCs w:val="22"/>
        </w:rPr>
        <w:t xml:space="preserve"> the course. </w:t>
      </w:r>
      <w:r w:rsidR="00AC7AE0" w:rsidRPr="001111BE">
        <w:rPr>
          <w:sz w:val="22"/>
          <w:szCs w:val="22"/>
        </w:rPr>
        <w:t xml:space="preserve">If, after one year, </w:t>
      </w:r>
      <w:r w:rsidRPr="001111BE">
        <w:rPr>
          <w:sz w:val="22"/>
          <w:szCs w:val="22"/>
        </w:rPr>
        <w:t xml:space="preserve">this is not possible, the course costs will be refunded </w:t>
      </w:r>
      <w:r w:rsidRPr="001111BE">
        <w:rPr>
          <w:i/>
          <w:iCs/>
          <w:sz w:val="22"/>
          <w:szCs w:val="22"/>
        </w:rPr>
        <w:t>pro rata</w:t>
      </w:r>
      <w:r w:rsidRPr="001111BE">
        <w:rPr>
          <w:sz w:val="22"/>
          <w:szCs w:val="22"/>
        </w:rPr>
        <w:t xml:space="preserve"> minus any processing fees associated with enrollment and the refund. The reason for absence must be independently documented</w:t>
      </w:r>
      <w:r w:rsidR="009C41BA" w:rsidRPr="001111BE">
        <w:rPr>
          <w:sz w:val="22"/>
          <w:szCs w:val="22"/>
        </w:rPr>
        <w:t xml:space="preserve"> but does not need to include specific</w:t>
      </w:r>
      <w:r w:rsidR="00AB4358">
        <w:rPr>
          <w:sz w:val="22"/>
          <w:szCs w:val="22"/>
        </w:rPr>
        <w:t xml:space="preserve"> details</w:t>
      </w:r>
      <w:r w:rsidRPr="001111BE">
        <w:rPr>
          <w:sz w:val="22"/>
          <w:szCs w:val="22"/>
        </w:rPr>
        <w:t>.</w:t>
      </w:r>
      <w:r w:rsidR="009C41BA" w:rsidRPr="001111BE">
        <w:rPr>
          <w:sz w:val="22"/>
          <w:szCs w:val="22"/>
        </w:rPr>
        <w:t xml:space="preserve"> Lack of planning, a</w:t>
      </w:r>
      <w:r w:rsidRPr="001111BE">
        <w:rPr>
          <w:sz w:val="22"/>
          <w:szCs w:val="22"/>
        </w:rPr>
        <w:t>ssuming a new position in a different organization</w:t>
      </w:r>
      <w:r w:rsidR="009C41BA" w:rsidRPr="001111BE">
        <w:rPr>
          <w:sz w:val="22"/>
          <w:szCs w:val="22"/>
        </w:rPr>
        <w:t>,</w:t>
      </w:r>
      <w:r w:rsidR="00AC7AE0" w:rsidRPr="001111BE">
        <w:rPr>
          <w:sz w:val="22"/>
          <w:szCs w:val="22"/>
        </w:rPr>
        <w:t xml:space="preserve"> or </w:t>
      </w:r>
      <w:r w:rsidR="009C41BA" w:rsidRPr="001111BE">
        <w:rPr>
          <w:sz w:val="22"/>
          <w:szCs w:val="22"/>
        </w:rPr>
        <w:t xml:space="preserve">taking on </w:t>
      </w:r>
      <w:r w:rsidR="00AC7AE0" w:rsidRPr="001111BE">
        <w:rPr>
          <w:sz w:val="22"/>
          <w:szCs w:val="22"/>
        </w:rPr>
        <w:t>more responsibilities</w:t>
      </w:r>
      <w:r w:rsidR="009C41BA" w:rsidRPr="001111BE">
        <w:rPr>
          <w:sz w:val="22"/>
          <w:szCs w:val="22"/>
        </w:rPr>
        <w:t xml:space="preserve"> in the current organization which may </w:t>
      </w:r>
      <w:r w:rsidR="00AC7AE0" w:rsidRPr="001111BE">
        <w:rPr>
          <w:sz w:val="22"/>
          <w:szCs w:val="22"/>
        </w:rPr>
        <w:t xml:space="preserve">limit time </w:t>
      </w:r>
      <w:r w:rsidR="009C41BA" w:rsidRPr="001111BE">
        <w:rPr>
          <w:sz w:val="22"/>
          <w:szCs w:val="22"/>
        </w:rPr>
        <w:t>to complete the course,</w:t>
      </w:r>
      <w:r w:rsidRPr="001111BE">
        <w:rPr>
          <w:sz w:val="22"/>
          <w:szCs w:val="22"/>
        </w:rPr>
        <w:t xml:space="preserve"> does not constitute </w:t>
      </w:r>
      <w:r w:rsidR="009C41BA" w:rsidRPr="001111BE">
        <w:rPr>
          <w:sz w:val="22"/>
          <w:szCs w:val="22"/>
        </w:rPr>
        <w:t xml:space="preserve">an unforeseen life event. </w:t>
      </w:r>
    </w:p>
    <w:p w14:paraId="2E1AEF01" w14:textId="77777777" w:rsidR="000703F7" w:rsidRDefault="000703F7" w:rsidP="008C1F25"/>
    <w:p w14:paraId="1293EBFB" w14:textId="77777777" w:rsidR="009470BD" w:rsidRDefault="009470BD" w:rsidP="008C1F25"/>
    <w:p w14:paraId="16681B9E" w14:textId="77777777" w:rsidR="009470BD" w:rsidRDefault="009470BD" w:rsidP="008C1F25"/>
    <w:p w14:paraId="785C9E82" w14:textId="77777777" w:rsidR="009470BD" w:rsidRDefault="009470BD" w:rsidP="008C1F25"/>
    <w:p w14:paraId="084E2FF5" w14:textId="77777777" w:rsidR="009470BD" w:rsidRDefault="009470BD" w:rsidP="008C1F25"/>
    <w:p w14:paraId="2182C23F" w14:textId="77777777" w:rsidR="009470BD" w:rsidRDefault="009470BD" w:rsidP="008C1F25"/>
    <w:p w14:paraId="61F4901E" w14:textId="77777777" w:rsidR="00430154" w:rsidRDefault="00430154" w:rsidP="0018422D">
      <w:pPr>
        <w:spacing w:line="276" w:lineRule="auto"/>
        <w:rPr>
          <w:color w:val="BBA678"/>
          <w:sz w:val="28"/>
          <w:szCs w:val="28"/>
        </w:rPr>
      </w:pPr>
    </w:p>
    <w:p w14:paraId="04F42736" w14:textId="3AAF262E" w:rsidR="00430154" w:rsidRPr="001111BE" w:rsidRDefault="002312D3" w:rsidP="00424FDE">
      <w:pPr>
        <w:pStyle w:val="Default"/>
        <w:spacing w:line="276" w:lineRule="auto"/>
        <w:jc w:val="center"/>
        <w:rPr>
          <w:sz w:val="22"/>
          <w:szCs w:val="22"/>
        </w:rPr>
      </w:pPr>
      <w:r w:rsidRPr="009470BD">
        <w:rPr>
          <w:color w:val="BBA678"/>
          <w:sz w:val="28"/>
          <w:szCs w:val="28"/>
        </w:rPr>
        <w:lastRenderedPageBreak/>
        <w:t>ACKNOWLEDGEMENT</w:t>
      </w:r>
      <w:r w:rsidR="00430154">
        <w:rPr>
          <w:color w:val="BBA678"/>
          <w:sz w:val="28"/>
          <w:szCs w:val="28"/>
        </w:rPr>
        <w:br/>
      </w:r>
    </w:p>
    <w:p w14:paraId="2F26E570" w14:textId="3DCB48A8" w:rsidR="002312D3" w:rsidRDefault="00424FDE" w:rsidP="008C1F25">
      <w:pPr>
        <w:rPr>
          <w:sz w:val="22"/>
          <w:szCs w:val="22"/>
        </w:rPr>
      </w:pPr>
      <w:r w:rsidRPr="001111BE">
        <w:rPr>
          <w:sz w:val="22"/>
          <w:szCs w:val="22"/>
        </w:rPr>
        <w:t>Learners and others who may wish to enroll in a SOLA course are responsible to know and comply with this policy.</w:t>
      </w:r>
    </w:p>
    <w:p w14:paraId="1A7401A6" w14:textId="77777777" w:rsidR="00424FDE" w:rsidRDefault="00424FDE" w:rsidP="008C1F25">
      <w:pPr>
        <w:rPr>
          <w:sz w:val="22"/>
          <w:szCs w:val="22"/>
        </w:rPr>
      </w:pPr>
    </w:p>
    <w:p w14:paraId="315EA0A7" w14:textId="66566721" w:rsidR="002312D3" w:rsidRDefault="002312D3" w:rsidP="008C1F25">
      <w:pPr>
        <w:spacing w:line="276" w:lineRule="auto"/>
        <w:rPr>
          <w:sz w:val="22"/>
          <w:szCs w:val="22"/>
        </w:rPr>
      </w:pPr>
      <w:r w:rsidRPr="00B51A86">
        <w:rPr>
          <w:color w:val="BBA678"/>
          <w:sz w:val="22"/>
          <w:szCs w:val="22"/>
        </w:rPr>
        <w:fldChar w:fldCharType="begin">
          <w:ffData>
            <w:name w:val="Check1"/>
            <w:enabled/>
            <w:calcOnExit w:val="0"/>
            <w:checkBox>
              <w:sizeAuto/>
              <w:default w:val="0"/>
            </w:checkBox>
          </w:ffData>
        </w:fldChar>
      </w:r>
      <w:bookmarkStart w:id="0" w:name="Check1"/>
      <w:r w:rsidRPr="00B51A86">
        <w:rPr>
          <w:color w:val="BBA678"/>
          <w:sz w:val="22"/>
          <w:szCs w:val="22"/>
        </w:rPr>
        <w:instrText xml:space="preserve"> FORMCHECKBOX </w:instrText>
      </w:r>
      <w:r w:rsidR="00000000">
        <w:rPr>
          <w:color w:val="BBA678"/>
          <w:sz w:val="22"/>
          <w:szCs w:val="22"/>
        </w:rPr>
      </w:r>
      <w:r w:rsidR="00000000">
        <w:rPr>
          <w:color w:val="BBA678"/>
          <w:sz w:val="22"/>
          <w:szCs w:val="22"/>
        </w:rPr>
        <w:fldChar w:fldCharType="separate"/>
      </w:r>
      <w:r w:rsidRPr="00B51A86">
        <w:rPr>
          <w:color w:val="BBA678"/>
          <w:sz w:val="22"/>
          <w:szCs w:val="22"/>
        </w:rPr>
        <w:fldChar w:fldCharType="end"/>
      </w:r>
      <w:bookmarkEnd w:id="0"/>
      <w:r w:rsidRPr="00B51A86">
        <w:rPr>
          <w:color w:val="BBA678"/>
          <w:sz w:val="22"/>
          <w:szCs w:val="22"/>
        </w:rPr>
        <w:t xml:space="preserve">  </w:t>
      </w:r>
      <w:r>
        <w:rPr>
          <w:sz w:val="22"/>
          <w:szCs w:val="22"/>
        </w:rPr>
        <w:t>I have read and understand the Code of Ethics and agree to comply with expectations</w:t>
      </w:r>
      <w:r w:rsidR="00651FF5">
        <w:rPr>
          <w:sz w:val="22"/>
          <w:szCs w:val="22"/>
        </w:rPr>
        <w:t xml:space="preserve"> for</w:t>
      </w:r>
      <w:r>
        <w:rPr>
          <w:sz w:val="22"/>
          <w:szCs w:val="22"/>
        </w:rPr>
        <w:t xml:space="preserve"> conduct during my enrollment in Safe Organizations, LLC’s</w:t>
      </w:r>
      <w:r w:rsidR="00651FF5">
        <w:rPr>
          <w:sz w:val="22"/>
          <w:szCs w:val="22"/>
        </w:rPr>
        <w:t xml:space="preserve"> courses, learning forums, or other</w:t>
      </w:r>
      <w:r>
        <w:rPr>
          <w:sz w:val="22"/>
          <w:szCs w:val="22"/>
        </w:rPr>
        <w:t xml:space="preserve"> related activities. </w:t>
      </w:r>
    </w:p>
    <w:p w14:paraId="141E88F7" w14:textId="77777777" w:rsidR="002312D3" w:rsidRDefault="002312D3" w:rsidP="008C1F25">
      <w:pPr>
        <w:spacing w:line="276" w:lineRule="auto"/>
        <w:rPr>
          <w:sz w:val="22"/>
          <w:szCs w:val="22"/>
        </w:rPr>
      </w:pPr>
    </w:p>
    <w:p w14:paraId="7C82A727" w14:textId="110ED569" w:rsidR="002312D3" w:rsidRDefault="002312D3" w:rsidP="008C1F25">
      <w:pPr>
        <w:spacing w:line="276" w:lineRule="auto"/>
        <w:rPr>
          <w:sz w:val="22"/>
          <w:szCs w:val="22"/>
        </w:rPr>
      </w:pPr>
      <w:r>
        <w:rPr>
          <w:sz w:val="22"/>
          <w:szCs w:val="22"/>
        </w:rPr>
        <w:t>If applicable, my employer has been apprised of this Code of Ethics and is aware of the reporting and payment conditions associated with my enrollment.</w:t>
      </w:r>
    </w:p>
    <w:p w14:paraId="70FB885E" w14:textId="49342E64" w:rsidR="002312D3" w:rsidRDefault="002312D3" w:rsidP="008C1F25">
      <w:pPr>
        <w:spacing w:line="276" w:lineRule="auto"/>
        <w:rPr>
          <w:sz w:val="22"/>
          <w:szCs w:val="22"/>
        </w:rPr>
      </w:pPr>
      <w:r w:rsidRPr="00B51A86">
        <w:rPr>
          <w:color w:val="BBA678"/>
          <w:sz w:val="22"/>
          <w:szCs w:val="22"/>
        </w:rPr>
        <w:fldChar w:fldCharType="begin">
          <w:ffData>
            <w:name w:val="Check2"/>
            <w:enabled/>
            <w:calcOnExit w:val="0"/>
            <w:checkBox>
              <w:sizeAuto/>
              <w:default w:val="0"/>
            </w:checkBox>
          </w:ffData>
        </w:fldChar>
      </w:r>
      <w:bookmarkStart w:id="1" w:name="Check2"/>
      <w:r w:rsidRPr="00B51A86">
        <w:rPr>
          <w:color w:val="BBA678"/>
          <w:sz w:val="22"/>
          <w:szCs w:val="22"/>
        </w:rPr>
        <w:instrText xml:space="preserve"> FORMCHECKBOX </w:instrText>
      </w:r>
      <w:r w:rsidR="00000000">
        <w:rPr>
          <w:color w:val="BBA678"/>
          <w:sz w:val="22"/>
          <w:szCs w:val="22"/>
        </w:rPr>
      </w:r>
      <w:r w:rsidR="00000000">
        <w:rPr>
          <w:color w:val="BBA678"/>
          <w:sz w:val="22"/>
          <w:szCs w:val="22"/>
        </w:rPr>
        <w:fldChar w:fldCharType="separate"/>
      </w:r>
      <w:r w:rsidRPr="00B51A86">
        <w:rPr>
          <w:color w:val="BBA678"/>
          <w:sz w:val="22"/>
          <w:szCs w:val="22"/>
        </w:rPr>
        <w:fldChar w:fldCharType="end"/>
      </w:r>
      <w:bookmarkEnd w:id="1"/>
      <w:r w:rsidRPr="00B51A86">
        <w:rPr>
          <w:color w:val="BBA678"/>
          <w:sz w:val="22"/>
          <w:szCs w:val="22"/>
        </w:rPr>
        <w:t xml:space="preserve"> </w:t>
      </w:r>
      <w:r>
        <w:rPr>
          <w:sz w:val="22"/>
          <w:szCs w:val="22"/>
        </w:rPr>
        <w:t xml:space="preserve"> Yes</w:t>
      </w:r>
      <w:r>
        <w:rPr>
          <w:sz w:val="22"/>
          <w:szCs w:val="22"/>
        </w:rPr>
        <w:tab/>
      </w:r>
      <w:r>
        <w:rPr>
          <w:sz w:val="22"/>
          <w:szCs w:val="22"/>
        </w:rPr>
        <w:tab/>
      </w:r>
      <w:r w:rsidRPr="00B51A86">
        <w:rPr>
          <w:color w:val="BBA678"/>
          <w:sz w:val="22"/>
          <w:szCs w:val="22"/>
        </w:rPr>
        <w:fldChar w:fldCharType="begin">
          <w:ffData>
            <w:name w:val="Check3"/>
            <w:enabled/>
            <w:calcOnExit w:val="0"/>
            <w:checkBox>
              <w:sizeAuto/>
              <w:default w:val="0"/>
            </w:checkBox>
          </w:ffData>
        </w:fldChar>
      </w:r>
      <w:bookmarkStart w:id="2" w:name="Check3"/>
      <w:r w:rsidRPr="00B51A86">
        <w:rPr>
          <w:color w:val="BBA678"/>
          <w:sz w:val="22"/>
          <w:szCs w:val="22"/>
        </w:rPr>
        <w:instrText xml:space="preserve"> FORMCHECKBOX </w:instrText>
      </w:r>
      <w:r w:rsidR="00000000">
        <w:rPr>
          <w:color w:val="BBA678"/>
          <w:sz w:val="22"/>
          <w:szCs w:val="22"/>
        </w:rPr>
      </w:r>
      <w:r w:rsidR="00000000">
        <w:rPr>
          <w:color w:val="BBA678"/>
          <w:sz w:val="22"/>
          <w:szCs w:val="22"/>
        </w:rPr>
        <w:fldChar w:fldCharType="separate"/>
      </w:r>
      <w:r w:rsidRPr="00B51A86">
        <w:rPr>
          <w:color w:val="BBA678"/>
          <w:sz w:val="22"/>
          <w:szCs w:val="22"/>
        </w:rPr>
        <w:fldChar w:fldCharType="end"/>
      </w:r>
      <w:bookmarkEnd w:id="2"/>
      <w:r>
        <w:rPr>
          <w:sz w:val="22"/>
          <w:szCs w:val="22"/>
        </w:rPr>
        <w:t xml:space="preserve">  No</w:t>
      </w:r>
      <w:r>
        <w:rPr>
          <w:sz w:val="22"/>
          <w:szCs w:val="22"/>
        </w:rPr>
        <w:tab/>
      </w:r>
      <w:r>
        <w:rPr>
          <w:sz w:val="22"/>
          <w:szCs w:val="22"/>
        </w:rPr>
        <w:tab/>
      </w:r>
      <w:r w:rsidRPr="00B51A86">
        <w:rPr>
          <w:color w:val="BBA678"/>
          <w:sz w:val="22"/>
          <w:szCs w:val="22"/>
        </w:rPr>
        <w:fldChar w:fldCharType="begin">
          <w:ffData>
            <w:name w:val="Check4"/>
            <w:enabled/>
            <w:calcOnExit w:val="0"/>
            <w:checkBox>
              <w:sizeAuto/>
              <w:default w:val="0"/>
            </w:checkBox>
          </w:ffData>
        </w:fldChar>
      </w:r>
      <w:bookmarkStart w:id="3" w:name="Check4"/>
      <w:r w:rsidRPr="00B51A86">
        <w:rPr>
          <w:color w:val="BBA678"/>
          <w:sz w:val="22"/>
          <w:szCs w:val="22"/>
        </w:rPr>
        <w:instrText xml:space="preserve"> FORMCHECKBOX </w:instrText>
      </w:r>
      <w:r w:rsidR="00000000">
        <w:rPr>
          <w:color w:val="BBA678"/>
          <w:sz w:val="22"/>
          <w:szCs w:val="22"/>
        </w:rPr>
      </w:r>
      <w:r w:rsidR="00000000">
        <w:rPr>
          <w:color w:val="BBA678"/>
          <w:sz w:val="22"/>
          <w:szCs w:val="22"/>
        </w:rPr>
        <w:fldChar w:fldCharType="separate"/>
      </w:r>
      <w:r w:rsidRPr="00B51A86">
        <w:rPr>
          <w:color w:val="BBA678"/>
          <w:sz w:val="22"/>
          <w:szCs w:val="22"/>
        </w:rPr>
        <w:fldChar w:fldCharType="end"/>
      </w:r>
      <w:bookmarkEnd w:id="3"/>
      <w:r w:rsidRPr="00B51A86">
        <w:rPr>
          <w:color w:val="BBA678"/>
          <w:sz w:val="22"/>
          <w:szCs w:val="22"/>
        </w:rPr>
        <w:t xml:space="preserve"> </w:t>
      </w:r>
      <w:r>
        <w:rPr>
          <w:sz w:val="22"/>
          <w:szCs w:val="22"/>
        </w:rPr>
        <w:t xml:space="preserve"> Not Applicable</w:t>
      </w:r>
    </w:p>
    <w:p w14:paraId="002697B7" w14:textId="77777777" w:rsidR="009470BD" w:rsidRDefault="009470BD" w:rsidP="008C1F25">
      <w:pPr>
        <w:spacing w:line="276" w:lineRule="auto"/>
        <w:rPr>
          <w:sz w:val="22"/>
          <w:szCs w:val="22"/>
        </w:rPr>
      </w:pPr>
    </w:p>
    <w:p w14:paraId="671BC837" w14:textId="4DFEB1A4" w:rsidR="002312D3" w:rsidRPr="009470BD" w:rsidRDefault="009470BD" w:rsidP="00B51A86">
      <w:pPr>
        <w:pBdr>
          <w:top w:val="single" w:sz="4" w:space="1" w:color="BBA678"/>
          <w:left w:val="single" w:sz="4" w:space="4" w:color="BBA678"/>
          <w:bottom w:val="single" w:sz="4" w:space="1" w:color="BBA678"/>
          <w:right w:val="single" w:sz="4" w:space="0" w:color="BBA678"/>
          <w:between w:val="single" w:sz="4" w:space="1" w:color="BBA678"/>
          <w:bar w:val="single" w:sz="4" w:color="BBA678"/>
        </w:pBdr>
        <w:shd w:val="clear" w:color="auto" w:fill="BBA678"/>
        <w:rPr>
          <w:i/>
          <w:iCs/>
          <w:color w:val="FFFFFF" w:themeColor="background1"/>
          <w:sz w:val="22"/>
          <w:szCs w:val="22"/>
        </w:rPr>
      </w:pPr>
      <w:r w:rsidRPr="009470BD">
        <w:rPr>
          <w:i/>
          <w:iCs/>
          <w:color w:val="FFFFFF" w:themeColor="background1"/>
          <w:sz w:val="22"/>
          <w:szCs w:val="22"/>
        </w:rPr>
        <w:t>To be completed by the Learner</w:t>
      </w:r>
    </w:p>
    <w:p w14:paraId="25973351" w14:textId="24F019D9" w:rsidR="008C1F25" w:rsidRDefault="008C1F25" w:rsidP="00B51A86">
      <w:pPr>
        <w:pBdr>
          <w:top w:val="single" w:sz="4" w:space="1" w:color="BBA678"/>
          <w:left w:val="single" w:sz="4" w:space="4" w:color="BBA678"/>
          <w:bottom w:val="single" w:sz="4" w:space="1" w:color="BBA678"/>
          <w:right w:val="single" w:sz="4" w:space="0" w:color="BBA678"/>
          <w:between w:val="single" w:sz="4" w:space="1" w:color="BBA678"/>
          <w:bar w:val="single" w:sz="4" w:color="BBA678"/>
        </w:pBdr>
        <w:spacing w:line="276" w:lineRule="auto"/>
        <w:rPr>
          <w:sz w:val="22"/>
          <w:szCs w:val="22"/>
        </w:rPr>
      </w:pPr>
      <w:r>
        <w:rPr>
          <w:sz w:val="22"/>
          <w:szCs w:val="22"/>
        </w:rPr>
        <w:t>Printed Name</w:t>
      </w:r>
    </w:p>
    <w:p w14:paraId="32123B95" w14:textId="03D50596" w:rsidR="009470BD" w:rsidRDefault="009470BD" w:rsidP="00B51A86">
      <w:pPr>
        <w:pBdr>
          <w:top w:val="single" w:sz="4" w:space="1" w:color="BBA678"/>
          <w:left w:val="single" w:sz="4" w:space="4" w:color="BBA678"/>
          <w:bottom w:val="single" w:sz="4" w:space="1" w:color="BBA678"/>
          <w:right w:val="single" w:sz="4" w:space="0" w:color="BBA678"/>
          <w:between w:val="single" w:sz="4" w:space="1" w:color="BBA678"/>
          <w:bar w:val="single" w:sz="4" w:color="BBA678"/>
        </w:pBdr>
        <w:spacing w:line="276" w:lineRule="auto"/>
        <w:rPr>
          <w:sz w:val="22"/>
          <w:szCs w:val="22"/>
        </w:rPr>
      </w:pPr>
      <w:r>
        <w:rPr>
          <w:sz w:val="22"/>
          <w:szCs w:val="22"/>
        </w:rPr>
        <w:fldChar w:fldCharType="begin">
          <w:ffData>
            <w:name w:val="Text1"/>
            <w:enabled/>
            <w:calcOnExit w:val="0"/>
            <w:textInput/>
          </w:ffData>
        </w:fldChar>
      </w:r>
      <w:bookmarkStart w:id="4" w:name="Text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p>
    <w:p w14:paraId="5093A60D" w14:textId="1ADD00BA" w:rsidR="008C1F25" w:rsidRDefault="008C1F25" w:rsidP="00B51A86">
      <w:pPr>
        <w:pBdr>
          <w:top w:val="single" w:sz="4" w:space="1" w:color="BBA678"/>
          <w:left w:val="single" w:sz="4" w:space="4" w:color="BBA678"/>
          <w:bottom w:val="single" w:sz="4" w:space="1" w:color="BBA678"/>
          <w:right w:val="single" w:sz="4" w:space="0" w:color="BBA678"/>
          <w:between w:val="single" w:sz="4" w:space="1" w:color="BBA678"/>
          <w:bar w:val="single" w:sz="4" w:color="BBA678"/>
        </w:pBdr>
        <w:spacing w:line="276" w:lineRule="auto"/>
        <w:rPr>
          <w:sz w:val="22"/>
          <w:szCs w:val="22"/>
        </w:rPr>
      </w:pPr>
      <w:r>
        <w:rPr>
          <w:sz w:val="22"/>
          <w:szCs w:val="22"/>
        </w:rPr>
        <w:t>Signature</w:t>
      </w:r>
    </w:p>
    <w:p w14:paraId="366493F2" w14:textId="15E3C04C" w:rsidR="009470BD" w:rsidRDefault="009470BD" w:rsidP="00B51A86">
      <w:pPr>
        <w:pBdr>
          <w:top w:val="single" w:sz="4" w:space="1" w:color="BBA678"/>
          <w:left w:val="single" w:sz="4" w:space="4" w:color="BBA678"/>
          <w:bottom w:val="single" w:sz="4" w:space="1" w:color="BBA678"/>
          <w:right w:val="single" w:sz="4" w:space="0" w:color="BBA678"/>
          <w:between w:val="single" w:sz="4" w:space="1" w:color="BBA678"/>
          <w:bar w:val="single" w:sz="4" w:color="BBA678"/>
        </w:pBdr>
        <w:spacing w:line="276" w:lineRule="auto"/>
        <w:rPr>
          <w:sz w:val="22"/>
          <w:szCs w:val="22"/>
        </w:rPr>
      </w:pPr>
      <w:r>
        <w:rPr>
          <w:sz w:val="22"/>
          <w:szCs w:val="22"/>
        </w:rPr>
        <w:fldChar w:fldCharType="begin">
          <w:ffData>
            <w:name w:val="Text2"/>
            <w:enabled/>
            <w:calcOnExit w:val="0"/>
            <w:textInput/>
          </w:ffData>
        </w:fldChar>
      </w:r>
      <w:bookmarkStart w:id="5" w:name="Text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p>
    <w:p w14:paraId="74E09EFC" w14:textId="41BB0728" w:rsidR="008C1F25" w:rsidRDefault="008C1F25" w:rsidP="00B51A86">
      <w:pPr>
        <w:pBdr>
          <w:top w:val="single" w:sz="4" w:space="1" w:color="BBA678"/>
          <w:left w:val="single" w:sz="4" w:space="4" w:color="BBA678"/>
          <w:bottom w:val="single" w:sz="4" w:space="1" w:color="BBA678"/>
          <w:right w:val="single" w:sz="4" w:space="0" w:color="BBA678"/>
          <w:between w:val="single" w:sz="4" w:space="1" w:color="BBA678"/>
          <w:bar w:val="single" w:sz="4" w:color="BBA678"/>
        </w:pBdr>
        <w:spacing w:line="276" w:lineRule="auto"/>
        <w:rPr>
          <w:sz w:val="22"/>
          <w:szCs w:val="22"/>
        </w:rPr>
      </w:pPr>
      <w:r>
        <w:rPr>
          <w:sz w:val="22"/>
          <w:szCs w:val="22"/>
        </w:rPr>
        <w:t>Email</w:t>
      </w:r>
    </w:p>
    <w:p w14:paraId="69E4853D" w14:textId="1CAB8899" w:rsidR="009470BD" w:rsidRDefault="009470BD" w:rsidP="00B51A86">
      <w:pPr>
        <w:pBdr>
          <w:top w:val="single" w:sz="4" w:space="1" w:color="BBA678"/>
          <w:left w:val="single" w:sz="4" w:space="4" w:color="BBA678"/>
          <w:bottom w:val="single" w:sz="4" w:space="1" w:color="BBA678"/>
          <w:right w:val="single" w:sz="4" w:space="0" w:color="BBA678"/>
          <w:between w:val="single" w:sz="4" w:space="1" w:color="BBA678"/>
          <w:bar w:val="single" w:sz="4" w:color="BBA678"/>
        </w:pBdr>
        <w:spacing w:line="276" w:lineRule="auto"/>
        <w:rPr>
          <w:sz w:val="22"/>
          <w:szCs w:val="22"/>
        </w:rPr>
      </w:pPr>
      <w:r>
        <w:rPr>
          <w:sz w:val="22"/>
          <w:szCs w:val="22"/>
        </w:rPr>
        <w:fldChar w:fldCharType="begin">
          <w:ffData>
            <w:name w:val="Text3"/>
            <w:enabled/>
            <w:calcOnExit w:val="0"/>
            <w:textInput/>
          </w:ffData>
        </w:fldChar>
      </w:r>
      <w:bookmarkStart w:id="6" w:name="Text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p>
    <w:p w14:paraId="0AD35BB5" w14:textId="4CD985BB" w:rsidR="008C1F25" w:rsidRDefault="008C1F25" w:rsidP="00B51A86">
      <w:pPr>
        <w:pBdr>
          <w:top w:val="single" w:sz="4" w:space="1" w:color="BBA678"/>
          <w:left w:val="single" w:sz="4" w:space="4" w:color="BBA678"/>
          <w:bottom w:val="single" w:sz="4" w:space="1" w:color="BBA678"/>
          <w:right w:val="single" w:sz="4" w:space="0" w:color="BBA678"/>
          <w:between w:val="single" w:sz="4" w:space="1" w:color="BBA678"/>
          <w:bar w:val="single" w:sz="4" w:color="BBA678"/>
        </w:pBdr>
        <w:spacing w:line="276" w:lineRule="auto"/>
        <w:rPr>
          <w:sz w:val="22"/>
          <w:szCs w:val="22"/>
        </w:rPr>
      </w:pPr>
      <w:r>
        <w:rPr>
          <w:sz w:val="22"/>
          <w:szCs w:val="22"/>
        </w:rPr>
        <w:t>Date</w:t>
      </w:r>
      <w:r w:rsidR="009470BD">
        <w:rPr>
          <w:sz w:val="22"/>
          <w:szCs w:val="22"/>
        </w:rPr>
        <w:tab/>
      </w:r>
      <w:r w:rsidR="009470BD">
        <w:rPr>
          <w:sz w:val="22"/>
          <w:szCs w:val="22"/>
        </w:rPr>
        <w:tab/>
      </w:r>
      <w:r w:rsidR="009470BD">
        <w:rPr>
          <w:sz w:val="22"/>
          <w:szCs w:val="22"/>
        </w:rPr>
        <w:tab/>
      </w:r>
      <w:r w:rsidR="009470BD">
        <w:rPr>
          <w:sz w:val="22"/>
          <w:szCs w:val="22"/>
        </w:rPr>
        <w:tab/>
      </w:r>
      <w:r w:rsidR="009470BD">
        <w:rPr>
          <w:sz w:val="22"/>
          <w:szCs w:val="22"/>
        </w:rPr>
        <w:tab/>
      </w:r>
      <w:r w:rsidR="009470BD">
        <w:rPr>
          <w:sz w:val="22"/>
          <w:szCs w:val="22"/>
        </w:rPr>
        <w:tab/>
      </w:r>
      <w:r w:rsidR="009470BD">
        <w:rPr>
          <w:sz w:val="22"/>
          <w:szCs w:val="22"/>
        </w:rPr>
        <w:tab/>
      </w:r>
      <w:r w:rsidR="009470BD">
        <w:rPr>
          <w:sz w:val="22"/>
          <w:szCs w:val="22"/>
        </w:rPr>
        <w:tab/>
      </w:r>
      <w:r w:rsidR="009470BD">
        <w:rPr>
          <w:sz w:val="22"/>
          <w:szCs w:val="22"/>
        </w:rPr>
        <w:tab/>
      </w:r>
      <w:r w:rsidR="009470BD">
        <w:rPr>
          <w:sz w:val="22"/>
          <w:szCs w:val="22"/>
        </w:rPr>
        <w:tab/>
      </w:r>
      <w:r w:rsidR="009470BD">
        <w:rPr>
          <w:sz w:val="22"/>
          <w:szCs w:val="22"/>
        </w:rPr>
        <w:tab/>
      </w:r>
      <w:r w:rsidR="009470BD">
        <w:rPr>
          <w:sz w:val="22"/>
          <w:szCs w:val="22"/>
        </w:rPr>
        <w:tab/>
      </w:r>
    </w:p>
    <w:p w14:paraId="723054B2" w14:textId="7E38BA2E" w:rsidR="009470BD" w:rsidRPr="002312D3" w:rsidRDefault="009470BD" w:rsidP="00B51A86">
      <w:pPr>
        <w:pBdr>
          <w:top w:val="single" w:sz="4" w:space="1" w:color="BBA678"/>
          <w:left w:val="single" w:sz="4" w:space="4" w:color="BBA678"/>
          <w:bottom w:val="single" w:sz="4" w:space="1" w:color="BBA678"/>
          <w:right w:val="single" w:sz="4" w:space="0" w:color="BBA678"/>
          <w:between w:val="single" w:sz="4" w:space="1" w:color="BBA678"/>
          <w:bar w:val="single" w:sz="4" w:color="BBA678"/>
        </w:pBdr>
        <w:spacing w:line="276" w:lineRule="auto"/>
        <w:rPr>
          <w:sz w:val="22"/>
          <w:szCs w:val="22"/>
        </w:rPr>
      </w:pPr>
      <w:r>
        <w:rPr>
          <w:sz w:val="22"/>
          <w:szCs w:val="22"/>
        </w:rPr>
        <w:fldChar w:fldCharType="begin">
          <w:ffData>
            <w:name w:val="Text4"/>
            <w:enabled/>
            <w:calcOnExit w:val="0"/>
            <w:textInput/>
          </w:ffData>
        </w:fldChar>
      </w:r>
      <w:bookmarkStart w:id="7" w:name="Text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
    </w:p>
    <w:sectPr w:rsidR="009470BD" w:rsidRPr="002312D3" w:rsidSect="00D35883">
      <w:headerReference w:type="default" r:id="rId8"/>
      <w:footerReference w:type="default" r:id="rId9"/>
      <w:pgSz w:w="12240" w:h="16340"/>
      <w:pgMar w:top="1876" w:right="1152" w:bottom="1402" w:left="1035" w:header="720" w:footer="720" w:gutter="0"/>
      <w:pgBorders w:offsetFrom="page">
        <w:top w:val="single" w:sz="4" w:space="24" w:color="BBA678"/>
        <w:left w:val="single" w:sz="4" w:space="24" w:color="BBA678"/>
        <w:bottom w:val="single" w:sz="4" w:space="24" w:color="BBA678"/>
        <w:right w:val="single" w:sz="4" w:space="24" w:color="BBA678"/>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65842" w14:textId="77777777" w:rsidR="006C51AE" w:rsidRDefault="006C51AE" w:rsidP="00594353">
      <w:r>
        <w:separator/>
      </w:r>
    </w:p>
  </w:endnote>
  <w:endnote w:type="continuationSeparator" w:id="0">
    <w:p w14:paraId="66FE79DD" w14:textId="77777777" w:rsidR="006C51AE" w:rsidRDefault="006C51AE" w:rsidP="0059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752C" w14:textId="6832A214" w:rsidR="00F5215F" w:rsidRDefault="00F5215F" w:rsidP="00F5215F">
    <w:pPr>
      <w:pStyle w:val="Footer"/>
      <w:jc w:val="center"/>
    </w:pPr>
    <w:r>
      <w:rPr>
        <w:noProof/>
      </w:rPr>
      <w:drawing>
        <wp:inline distT="0" distB="0" distL="0" distR="0" wp14:anchorId="4BFD66E5" wp14:editId="07E25659">
          <wp:extent cx="252000" cy="248239"/>
          <wp:effectExtent l="0" t="0" r="2540" b="6350"/>
          <wp:docPr id="4499304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930458" name="Picture 449930458"/>
                  <pic:cNvPicPr/>
                </pic:nvPicPr>
                <pic:blipFill>
                  <a:blip r:embed="rId1">
                    <a:extLst>
                      <a:ext uri="{28A0092B-C50C-407E-A947-70E740481C1C}">
                        <a14:useLocalDpi xmlns:a14="http://schemas.microsoft.com/office/drawing/2010/main" val="0"/>
                      </a:ext>
                    </a:extLst>
                  </a:blip>
                  <a:stretch>
                    <a:fillRect/>
                  </a:stretch>
                </pic:blipFill>
                <pic:spPr>
                  <a:xfrm>
                    <a:off x="0" y="0"/>
                    <a:ext cx="271704" cy="267649"/>
                  </a:xfrm>
                  <a:prstGeom prst="rect">
                    <a:avLst/>
                  </a:prstGeom>
                </pic:spPr>
              </pic:pic>
            </a:graphicData>
          </a:graphic>
        </wp:inline>
      </w:drawing>
    </w:r>
    <w:r>
      <w:rPr>
        <w:color w:val="BBA678"/>
        <w:sz w:val="16"/>
        <w:szCs w:val="16"/>
      </w:rPr>
      <w:br/>
      <w:t xml:space="preserve">Safe Organizations, LLC </w:t>
    </w:r>
    <w:r w:rsidRPr="00F5215F">
      <w:rPr>
        <w:color w:val="BBA678"/>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0AEFC" w14:textId="77777777" w:rsidR="006C51AE" w:rsidRDefault="006C51AE" w:rsidP="00594353">
      <w:r>
        <w:separator/>
      </w:r>
    </w:p>
  </w:footnote>
  <w:footnote w:type="continuationSeparator" w:id="0">
    <w:p w14:paraId="7DFF0C4E" w14:textId="77777777" w:rsidR="006C51AE" w:rsidRDefault="006C51AE" w:rsidP="00594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E514" w14:textId="295E134B" w:rsidR="00594353" w:rsidRDefault="00594353">
    <w:pPr>
      <w:pStyle w:val="Header"/>
    </w:pPr>
    <w:r>
      <w:rPr>
        <w:noProof/>
      </w:rPr>
      <w:drawing>
        <wp:inline distT="0" distB="0" distL="0" distR="0" wp14:anchorId="1916EA28" wp14:editId="40024C4B">
          <wp:extent cx="1328057" cy="667397"/>
          <wp:effectExtent l="0" t="0" r="5715" b="5715"/>
          <wp:docPr id="1008579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79944" name="Picture 1008579944"/>
                  <pic:cNvPicPr/>
                </pic:nvPicPr>
                <pic:blipFill>
                  <a:blip r:embed="rId1">
                    <a:extLst>
                      <a:ext uri="{28A0092B-C50C-407E-A947-70E740481C1C}">
                        <a14:useLocalDpi xmlns:a14="http://schemas.microsoft.com/office/drawing/2010/main" val="0"/>
                      </a:ext>
                    </a:extLst>
                  </a:blip>
                  <a:stretch>
                    <a:fillRect/>
                  </a:stretch>
                </pic:blipFill>
                <pic:spPr>
                  <a:xfrm>
                    <a:off x="0" y="0"/>
                    <a:ext cx="1364534" cy="68572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53"/>
    <w:rsid w:val="00052BDB"/>
    <w:rsid w:val="00061693"/>
    <w:rsid w:val="000703F7"/>
    <w:rsid w:val="00080D94"/>
    <w:rsid w:val="00091062"/>
    <w:rsid w:val="001111BE"/>
    <w:rsid w:val="001177D3"/>
    <w:rsid w:val="0018422D"/>
    <w:rsid w:val="001E02DC"/>
    <w:rsid w:val="001F0E82"/>
    <w:rsid w:val="00227D91"/>
    <w:rsid w:val="002312D3"/>
    <w:rsid w:val="00254B14"/>
    <w:rsid w:val="00271BC7"/>
    <w:rsid w:val="002A47E6"/>
    <w:rsid w:val="002C0A27"/>
    <w:rsid w:val="00323166"/>
    <w:rsid w:val="003326FB"/>
    <w:rsid w:val="003403FD"/>
    <w:rsid w:val="003807DD"/>
    <w:rsid w:val="003832E8"/>
    <w:rsid w:val="00390265"/>
    <w:rsid w:val="003B4953"/>
    <w:rsid w:val="00413178"/>
    <w:rsid w:val="00424FDE"/>
    <w:rsid w:val="00430154"/>
    <w:rsid w:val="004F4765"/>
    <w:rsid w:val="00513FF9"/>
    <w:rsid w:val="00565ED1"/>
    <w:rsid w:val="00573339"/>
    <w:rsid w:val="00573ED2"/>
    <w:rsid w:val="00574E5C"/>
    <w:rsid w:val="00594353"/>
    <w:rsid w:val="00595D6F"/>
    <w:rsid w:val="005A6D37"/>
    <w:rsid w:val="005B4AA1"/>
    <w:rsid w:val="00650CE0"/>
    <w:rsid w:val="00651FF5"/>
    <w:rsid w:val="006874FD"/>
    <w:rsid w:val="006C51AE"/>
    <w:rsid w:val="006F6119"/>
    <w:rsid w:val="00750F8A"/>
    <w:rsid w:val="00835052"/>
    <w:rsid w:val="008C1F25"/>
    <w:rsid w:val="008F5309"/>
    <w:rsid w:val="00926290"/>
    <w:rsid w:val="009362B9"/>
    <w:rsid w:val="00941C4F"/>
    <w:rsid w:val="009470BD"/>
    <w:rsid w:val="009C41BA"/>
    <w:rsid w:val="009E6E81"/>
    <w:rsid w:val="009F3611"/>
    <w:rsid w:val="00A36249"/>
    <w:rsid w:val="00A4541D"/>
    <w:rsid w:val="00A954F8"/>
    <w:rsid w:val="00AB4358"/>
    <w:rsid w:val="00AC487B"/>
    <w:rsid w:val="00AC7AE0"/>
    <w:rsid w:val="00B51A86"/>
    <w:rsid w:val="00B85F26"/>
    <w:rsid w:val="00BF51EB"/>
    <w:rsid w:val="00C32DB5"/>
    <w:rsid w:val="00C87654"/>
    <w:rsid w:val="00CC187F"/>
    <w:rsid w:val="00CD65FF"/>
    <w:rsid w:val="00D35883"/>
    <w:rsid w:val="00D90882"/>
    <w:rsid w:val="00D97F00"/>
    <w:rsid w:val="00DE1651"/>
    <w:rsid w:val="00DF6134"/>
    <w:rsid w:val="00E23CA5"/>
    <w:rsid w:val="00E44E47"/>
    <w:rsid w:val="00E95489"/>
    <w:rsid w:val="00EA35B9"/>
    <w:rsid w:val="00ED7157"/>
    <w:rsid w:val="00F47BEA"/>
    <w:rsid w:val="00F5215F"/>
    <w:rsid w:val="00F54ADB"/>
    <w:rsid w:val="00F64840"/>
    <w:rsid w:val="00FB7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51F4B"/>
  <w15:chartTrackingRefBased/>
  <w15:docId w15:val="{46C5DBDB-92B8-EA40-ABF6-A7BB89D9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rsid w:val="0006169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1693"/>
    <w:rPr>
      <w:rFonts w:asciiTheme="majorHAnsi" w:eastAsiaTheme="majorEastAsia" w:hAnsiTheme="majorHAnsi" w:cstheme="majorBidi"/>
      <w:color w:val="2F5496" w:themeColor="accent1" w:themeShade="BF"/>
      <w:sz w:val="26"/>
      <w:szCs w:val="26"/>
    </w:rPr>
  </w:style>
  <w:style w:type="paragraph" w:customStyle="1" w:styleId="Default">
    <w:name w:val="Default"/>
    <w:rsid w:val="00594353"/>
    <w:pPr>
      <w:autoSpaceDE w:val="0"/>
      <w:autoSpaceDN w:val="0"/>
      <w:adjustRightInd w:val="0"/>
    </w:pPr>
    <w:rPr>
      <w:rFonts w:ascii="Calibri" w:hAnsi="Calibri" w:cs="Calibri"/>
      <w:color w:val="000000"/>
      <w:kern w:val="0"/>
    </w:rPr>
  </w:style>
  <w:style w:type="paragraph" w:styleId="Header">
    <w:name w:val="header"/>
    <w:basedOn w:val="Normal"/>
    <w:link w:val="HeaderChar"/>
    <w:uiPriority w:val="99"/>
    <w:unhideWhenUsed/>
    <w:rsid w:val="00594353"/>
    <w:pPr>
      <w:tabs>
        <w:tab w:val="center" w:pos="4680"/>
        <w:tab w:val="right" w:pos="9360"/>
      </w:tabs>
    </w:pPr>
  </w:style>
  <w:style w:type="character" w:customStyle="1" w:styleId="HeaderChar">
    <w:name w:val="Header Char"/>
    <w:basedOn w:val="DefaultParagraphFont"/>
    <w:link w:val="Header"/>
    <w:uiPriority w:val="99"/>
    <w:rsid w:val="00594353"/>
  </w:style>
  <w:style w:type="paragraph" w:styleId="Footer">
    <w:name w:val="footer"/>
    <w:basedOn w:val="Normal"/>
    <w:link w:val="FooterChar"/>
    <w:uiPriority w:val="99"/>
    <w:unhideWhenUsed/>
    <w:rsid w:val="00594353"/>
    <w:pPr>
      <w:tabs>
        <w:tab w:val="center" w:pos="4680"/>
        <w:tab w:val="right" w:pos="9360"/>
      </w:tabs>
    </w:pPr>
  </w:style>
  <w:style w:type="character" w:customStyle="1" w:styleId="FooterChar">
    <w:name w:val="Footer Char"/>
    <w:basedOn w:val="DefaultParagraphFont"/>
    <w:link w:val="Footer"/>
    <w:uiPriority w:val="99"/>
    <w:rsid w:val="00594353"/>
  </w:style>
  <w:style w:type="character" w:styleId="Hyperlink">
    <w:name w:val="Hyperlink"/>
    <w:basedOn w:val="DefaultParagraphFont"/>
    <w:uiPriority w:val="99"/>
    <w:unhideWhenUsed/>
    <w:rsid w:val="003B4953"/>
    <w:rPr>
      <w:color w:val="0563C1" w:themeColor="hyperlink"/>
      <w:u w:val="single"/>
    </w:rPr>
  </w:style>
  <w:style w:type="character" w:styleId="UnresolvedMention">
    <w:name w:val="Unresolved Mention"/>
    <w:basedOn w:val="DefaultParagraphFont"/>
    <w:uiPriority w:val="99"/>
    <w:semiHidden/>
    <w:unhideWhenUsed/>
    <w:rsid w:val="003B4953"/>
    <w:rPr>
      <w:color w:val="605E5C"/>
      <w:shd w:val="clear" w:color="auto" w:fill="E1DFDD"/>
    </w:rPr>
  </w:style>
  <w:style w:type="character" w:styleId="FollowedHyperlink">
    <w:name w:val="FollowedHyperlink"/>
    <w:basedOn w:val="DefaultParagraphFont"/>
    <w:uiPriority w:val="99"/>
    <w:semiHidden/>
    <w:unhideWhenUsed/>
    <w:rsid w:val="003B49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OLA@safeorganization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feorganizations.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4</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 Organizations</dc:creator>
  <cp:keywords/>
  <dc:description/>
  <cp:lastModifiedBy>Safe Organizations</cp:lastModifiedBy>
  <cp:revision>75</cp:revision>
  <dcterms:created xsi:type="dcterms:W3CDTF">2023-12-31T07:37:00Z</dcterms:created>
  <dcterms:modified xsi:type="dcterms:W3CDTF">2023-12-31T11:43:00Z</dcterms:modified>
</cp:coreProperties>
</file>